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50649B75" w:rsidR="00B50B18"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195518325"/>
      <w:bookmarkStart w:id="2" w:name="_Hlk175223800"/>
      <w:bookmarkStart w:id="3" w:name="_Hlk184028832"/>
      <w:bookmarkStart w:id="4" w:name="_Hlk189747780"/>
      <w:r>
        <w:rPr>
          <w:rFonts w:ascii="Times New Roman" w:hAnsi="Times New Roman"/>
          <w:b/>
          <w:sz w:val="22"/>
          <w:szCs w:val="22"/>
          <w:lang w:val="lt-LT"/>
        </w:rPr>
        <w:t>PANEVĖŽ</w:t>
      </w:r>
      <w:r w:rsidR="00183E3E">
        <w:rPr>
          <w:rFonts w:ascii="Times New Roman" w:hAnsi="Times New Roman"/>
          <w:b/>
          <w:sz w:val="22"/>
          <w:szCs w:val="22"/>
          <w:lang w:val="lt-LT"/>
        </w:rPr>
        <w:t>IO RK-1 ELEKTROTECHNIKOS DIRBTUVIŲ REMONTO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r w:rsidR="00AF06A5">
        <w:rPr>
          <w:rFonts w:ascii="Times New Roman" w:hAnsi="Times New Roman"/>
          <w:b/>
          <w:sz w:val="22"/>
          <w:szCs w:val="22"/>
          <w:lang w:val="lt-LT"/>
        </w:rPr>
        <w:t xml:space="preserve"> </w:t>
      </w:r>
      <w:bookmarkEnd w:id="1"/>
      <w:bookmarkEnd w:id="2"/>
      <w:bookmarkEnd w:id="3"/>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4"/>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08813F45" w:rsidR="0013122B" w:rsidRPr="00CE7069" w:rsidRDefault="00B0533B" w:rsidP="0013122B">
      <w:pPr>
        <w:jc w:val="both"/>
        <w:rPr>
          <w:rFonts w:ascii="Times New Roman" w:hAnsi="Times New Roman"/>
          <w:color w:val="000000"/>
          <w:sz w:val="22"/>
          <w:szCs w:val="22"/>
          <w:lang w:val="lt-LT"/>
        </w:rPr>
      </w:pPr>
      <w:r w:rsidRPr="00CE7069">
        <w:rPr>
          <w:rFonts w:ascii="Times New Roman" w:hAnsi="Times New Roman"/>
          <w:sz w:val="22"/>
          <w:szCs w:val="22"/>
          <w:lang w:val="lt-LT"/>
        </w:rPr>
        <w:t>1.1. AB „Panevėžio energija</w:t>
      </w:r>
      <w:r w:rsidR="00711415" w:rsidRPr="00CE7069">
        <w:rPr>
          <w:rFonts w:ascii="Times New Roman" w:hAnsi="Times New Roman"/>
          <w:sz w:val="22"/>
          <w:szCs w:val="22"/>
          <w:lang w:val="lt-LT"/>
        </w:rPr>
        <w:t xml:space="preserve">“ </w:t>
      </w:r>
      <w:r w:rsidR="004722C2" w:rsidRPr="00CE7069">
        <w:rPr>
          <w:rFonts w:ascii="Times New Roman" w:hAnsi="Times New Roman"/>
          <w:sz w:val="22"/>
          <w:szCs w:val="22"/>
          <w:lang w:val="lt-LT"/>
        </w:rPr>
        <w:t>(</w:t>
      </w:r>
      <w:r w:rsidR="005C2EC0" w:rsidRPr="00CE7069">
        <w:rPr>
          <w:rFonts w:ascii="Times New Roman" w:hAnsi="Times New Roman"/>
          <w:sz w:val="22"/>
          <w:szCs w:val="22"/>
          <w:lang w:val="lt-LT"/>
        </w:rPr>
        <w:t xml:space="preserve">toliau </w:t>
      </w:r>
      <w:r w:rsidR="009C4111" w:rsidRPr="00CE7069">
        <w:rPr>
          <w:rFonts w:ascii="Times New Roman" w:hAnsi="Times New Roman"/>
          <w:sz w:val="22"/>
          <w:szCs w:val="22"/>
          <w:lang w:val="lt-LT"/>
        </w:rPr>
        <w:t>–</w:t>
      </w:r>
      <w:r w:rsidR="005C2EC0" w:rsidRPr="00CE7069">
        <w:rPr>
          <w:rFonts w:ascii="Times New Roman" w:hAnsi="Times New Roman"/>
          <w:sz w:val="22"/>
          <w:szCs w:val="22"/>
          <w:lang w:val="lt-LT"/>
        </w:rPr>
        <w:t xml:space="preserve"> </w:t>
      </w:r>
      <w:r w:rsidR="001A6F9E" w:rsidRPr="00CE7069">
        <w:rPr>
          <w:rFonts w:ascii="Times New Roman" w:hAnsi="Times New Roman"/>
          <w:sz w:val="22"/>
          <w:szCs w:val="22"/>
          <w:lang w:val="lt-LT"/>
        </w:rPr>
        <w:t xml:space="preserve">perkantysis subjektas, </w:t>
      </w:r>
      <w:r w:rsidR="00EA3780" w:rsidRPr="00CE7069">
        <w:rPr>
          <w:rFonts w:ascii="Times New Roman" w:hAnsi="Times New Roman"/>
          <w:sz w:val="22"/>
          <w:szCs w:val="22"/>
          <w:lang w:val="lt-LT"/>
        </w:rPr>
        <w:t>bendrovė</w:t>
      </w:r>
      <w:r w:rsidR="004722C2" w:rsidRPr="00CE7069">
        <w:rPr>
          <w:rFonts w:ascii="Times New Roman" w:hAnsi="Times New Roman"/>
          <w:sz w:val="22"/>
          <w:szCs w:val="22"/>
          <w:lang w:val="lt-LT"/>
        </w:rPr>
        <w:t xml:space="preserve">) </w:t>
      </w:r>
      <w:r w:rsidR="00711415" w:rsidRPr="00CE7069">
        <w:rPr>
          <w:rFonts w:ascii="Times New Roman" w:hAnsi="Times New Roman"/>
          <w:sz w:val="22"/>
          <w:szCs w:val="22"/>
          <w:lang w:val="lt-LT"/>
        </w:rPr>
        <w:t>numato</w:t>
      </w:r>
      <w:r w:rsidR="001752BD" w:rsidRPr="00CE7069">
        <w:rPr>
          <w:rFonts w:ascii="Times New Roman" w:hAnsi="Times New Roman"/>
          <w:sz w:val="22"/>
          <w:szCs w:val="22"/>
          <w:lang w:val="lt-LT"/>
        </w:rPr>
        <w:t xml:space="preserve"> pirkti</w:t>
      </w:r>
      <w:r w:rsidR="00711415" w:rsidRPr="00CE7069">
        <w:rPr>
          <w:rFonts w:ascii="Times New Roman" w:hAnsi="Times New Roman"/>
          <w:sz w:val="22"/>
          <w:szCs w:val="22"/>
          <w:lang w:val="lt-LT"/>
        </w:rPr>
        <w:t xml:space="preserve"> </w:t>
      </w:r>
      <w:bookmarkStart w:id="5" w:name="_Hlk208388191"/>
      <w:bookmarkStart w:id="6" w:name="_Hlk119497794"/>
      <w:r w:rsidR="007B251D" w:rsidRPr="00CE7069">
        <w:rPr>
          <w:rFonts w:ascii="Times New Roman" w:hAnsi="Times New Roman"/>
          <w:b/>
          <w:bCs/>
          <w:sz w:val="22"/>
          <w:szCs w:val="22"/>
          <w:lang w:val="lt-LT"/>
        </w:rPr>
        <w:t>Panevėžio RK-1 elektrotechnikos dirbtuvių remonto</w:t>
      </w:r>
      <w:r w:rsidR="0072779B" w:rsidRPr="00CE7069">
        <w:rPr>
          <w:rFonts w:ascii="Times New Roman" w:hAnsi="Times New Roman"/>
          <w:b/>
          <w:sz w:val="22"/>
          <w:szCs w:val="22"/>
          <w:lang w:val="lt-LT"/>
        </w:rPr>
        <w:t xml:space="preserve"> darbus</w:t>
      </w:r>
      <w:bookmarkEnd w:id="5"/>
      <w:r w:rsidR="0013122B" w:rsidRPr="00CE7069">
        <w:rPr>
          <w:rFonts w:ascii="Times New Roman" w:hAnsi="Times New Roman"/>
          <w:b/>
          <w:sz w:val="22"/>
          <w:szCs w:val="22"/>
          <w:lang w:val="lt-LT"/>
        </w:rPr>
        <w:t xml:space="preserve"> </w:t>
      </w:r>
      <w:bookmarkEnd w:id="6"/>
      <w:r w:rsidR="00687BAB" w:rsidRPr="00CE7069">
        <w:rPr>
          <w:rFonts w:ascii="Times New Roman" w:hAnsi="Times New Roman"/>
          <w:sz w:val="22"/>
          <w:szCs w:val="22"/>
          <w:lang w:val="lt-LT"/>
        </w:rPr>
        <w:t xml:space="preserve">(toliau – </w:t>
      </w:r>
      <w:r w:rsidR="00FE2D5C" w:rsidRPr="00CE7069">
        <w:rPr>
          <w:rFonts w:ascii="Times New Roman" w:hAnsi="Times New Roman"/>
          <w:sz w:val="22"/>
          <w:szCs w:val="22"/>
          <w:lang w:val="lt-LT"/>
        </w:rPr>
        <w:t>Darbai</w:t>
      </w:r>
      <w:r w:rsidR="0013122B" w:rsidRPr="00CE7069">
        <w:rPr>
          <w:rFonts w:ascii="Times New Roman" w:hAnsi="Times New Roman"/>
          <w:sz w:val="22"/>
          <w:szCs w:val="22"/>
          <w:lang w:val="lt-LT"/>
        </w:rPr>
        <w:t>) (BVPŽ –</w:t>
      </w:r>
      <w:r w:rsidR="00E3016F" w:rsidRPr="00CE7069">
        <w:rPr>
          <w:rFonts w:ascii="Times New Roman" w:hAnsi="Times New Roman"/>
          <w:sz w:val="22"/>
          <w:szCs w:val="22"/>
          <w:lang w:val="lt-LT"/>
        </w:rPr>
        <w:t xml:space="preserve"> </w:t>
      </w:r>
      <w:r w:rsidR="003B6D10" w:rsidRPr="00CE7069">
        <w:rPr>
          <w:rFonts w:ascii="Times New Roman" w:hAnsi="Times New Roman"/>
          <w:sz w:val="22"/>
          <w:szCs w:val="22"/>
          <w:lang w:val="lt-LT"/>
        </w:rPr>
        <w:t>45</w:t>
      </w:r>
      <w:r w:rsidR="007B251D" w:rsidRPr="00CE7069">
        <w:rPr>
          <w:rFonts w:ascii="Times New Roman" w:hAnsi="Times New Roman"/>
          <w:sz w:val="22"/>
          <w:szCs w:val="22"/>
          <w:lang w:val="lt-LT"/>
        </w:rPr>
        <w:t>442100-8, 45432210-9, 45432100-5, 45453100-8</w:t>
      </w:r>
      <w:r w:rsidR="0013122B" w:rsidRPr="00CE7069">
        <w:rPr>
          <w:rFonts w:ascii="Times New Roman" w:hAnsi="Times New Roman"/>
          <w:color w:val="000000"/>
          <w:sz w:val="22"/>
          <w:szCs w:val="22"/>
          <w:lang w:val="lt-LT"/>
        </w:rPr>
        <w:t>).</w:t>
      </w:r>
      <w:r w:rsidR="009A1DE5" w:rsidRPr="00CE7069">
        <w:rPr>
          <w:rFonts w:ascii="Times New Roman" w:hAnsi="Times New Roman"/>
          <w:color w:val="000000"/>
          <w:sz w:val="22"/>
          <w:szCs w:val="22"/>
          <w:lang w:val="lt-LT"/>
        </w:rPr>
        <w:t xml:space="preserve"> </w:t>
      </w:r>
    </w:p>
    <w:p w14:paraId="2177EBBD" w14:textId="77777777" w:rsidR="008338F2" w:rsidRPr="00CE7069" w:rsidRDefault="008338F2" w:rsidP="008338F2">
      <w:pPr>
        <w:pStyle w:val="Antrat2"/>
        <w:jc w:val="both"/>
        <w:rPr>
          <w:b w:val="0"/>
          <w:sz w:val="22"/>
          <w:szCs w:val="22"/>
          <w:lang w:val="lt-LT"/>
        </w:rPr>
      </w:pPr>
      <w:r w:rsidRPr="00CE7069">
        <w:rPr>
          <w:b w:val="0"/>
          <w:sz w:val="22"/>
          <w:szCs w:val="22"/>
          <w:lang w:val="lt-LT"/>
        </w:rPr>
        <w:t xml:space="preserve">1.2. Vartojamos pagrindinės sąvokos, apibrėžtos </w:t>
      </w:r>
      <w:r w:rsidR="007C100A" w:rsidRPr="00CE7069">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CE7069">
        <w:rPr>
          <w:b w:val="0"/>
          <w:bCs w:val="0"/>
          <w:sz w:val="22"/>
          <w:szCs w:val="22"/>
          <w:lang w:val="lt-LT" w:eastAsia="lt-LT"/>
        </w:rPr>
        <w:t>Pirkimų į</w:t>
      </w:r>
      <w:r w:rsidR="007C100A" w:rsidRPr="00CE7069">
        <w:rPr>
          <w:b w:val="0"/>
          <w:bCs w:val="0"/>
          <w:sz w:val="22"/>
          <w:szCs w:val="22"/>
          <w:lang w:val="lt-LT" w:eastAsia="lt-LT"/>
        </w:rPr>
        <w:t>statymas)</w:t>
      </w:r>
    </w:p>
    <w:p w14:paraId="109B6BBC" w14:textId="77777777" w:rsidR="008338F2" w:rsidRPr="00CE7069" w:rsidRDefault="008338F2" w:rsidP="006611AC">
      <w:pPr>
        <w:jc w:val="both"/>
        <w:rPr>
          <w:rFonts w:ascii="Times New Roman" w:hAnsi="Times New Roman"/>
          <w:sz w:val="22"/>
          <w:szCs w:val="22"/>
          <w:lang w:val="lt-LT"/>
        </w:rPr>
      </w:pPr>
      <w:r w:rsidRPr="00CE7069">
        <w:rPr>
          <w:rFonts w:ascii="Times New Roman" w:hAnsi="Times New Roman"/>
          <w:sz w:val="22"/>
          <w:szCs w:val="22"/>
          <w:lang w:val="lt-LT"/>
        </w:rPr>
        <w:t>1.3. Pirkimas vykdomas, vadovaujantis</w:t>
      </w:r>
      <w:r w:rsidR="00A02443" w:rsidRPr="00CE7069">
        <w:rPr>
          <w:rFonts w:ascii="Times New Roman" w:hAnsi="Times New Roman"/>
          <w:sz w:val="22"/>
          <w:szCs w:val="22"/>
          <w:lang w:val="lt-LT"/>
        </w:rPr>
        <w:t xml:space="preserve"> Pirkimų</w:t>
      </w:r>
      <w:r w:rsidRPr="00CE7069">
        <w:rPr>
          <w:rFonts w:ascii="Times New Roman" w:hAnsi="Times New Roman"/>
          <w:sz w:val="22"/>
          <w:szCs w:val="22"/>
          <w:lang w:val="lt-LT"/>
        </w:rPr>
        <w:t xml:space="preserve"> </w:t>
      </w:r>
      <w:r w:rsidR="00A02443" w:rsidRPr="00CE7069">
        <w:rPr>
          <w:rFonts w:ascii="Times New Roman" w:hAnsi="Times New Roman"/>
          <w:sz w:val="22"/>
          <w:szCs w:val="22"/>
          <w:lang w:val="lt-LT"/>
        </w:rPr>
        <w:t>į</w:t>
      </w:r>
      <w:r w:rsidR="007C100A" w:rsidRPr="00CE7069">
        <w:rPr>
          <w:rFonts w:ascii="Times New Roman" w:hAnsi="Times New Roman"/>
          <w:sz w:val="22"/>
          <w:szCs w:val="22"/>
          <w:lang w:val="lt-LT"/>
        </w:rPr>
        <w:t>statymu</w:t>
      </w:r>
      <w:r w:rsidRPr="00CE7069">
        <w:rPr>
          <w:rFonts w:ascii="Times New Roman" w:hAnsi="Times New Roman"/>
          <w:sz w:val="22"/>
          <w:szCs w:val="22"/>
          <w:lang w:val="lt-LT"/>
        </w:rPr>
        <w:t>, Lietuvos Respublikos civiliniu kodeksu (Žin., 2000, Nr.74-2262) kitais viešuosius pirkimus reglamentuoja</w:t>
      </w:r>
      <w:r w:rsidR="009C4111" w:rsidRPr="00CE7069">
        <w:rPr>
          <w:rFonts w:ascii="Times New Roman" w:hAnsi="Times New Roman"/>
          <w:sz w:val="22"/>
          <w:szCs w:val="22"/>
          <w:lang w:val="lt-LT"/>
        </w:rPr>
        <w:t>nčiais teisės aktais,</w:t>
      </w:r>
      <w:r w:rsidRPr="00CE7069">
        <w:rPr>
          <w:rFonts w:ascii="Times New Roman" w:hAnsi="Times New Roman"/>
          <w:sz w:val="22"/>
          <w:szCs w:val="22"/>
          <w:lang w:val="lt-LT"/>
        </w:rPr>
        <w:t xml:space="preserve"> patvirtintomis AB „Panevėžio energija“ </w:t>
      </w:r>
      <w:r w:rsidR="009C4111" w:rsidRPr="00CE7069">
        <w:rPr>
          <w:rFonts w:ascii="Times New Roman" w:hAnsi="Times New Roman"/>
          <w:sz w:val="22"/>
          <w:szCs w:val="22"/>
          <w:lang w:val="lt-LT"/>
        </w:rPr>
        <w:t>mažos vertės pirkimų</w:t>
      </w:r>
      <w:r w:rsidRPr="00CE7069">
        <w:rPr>
          <w:rFonts w:ascii="Times New Roman" w:hAnsi="Times New Roman"/>
          <w:sz w:val="22"/>
          <w:szCs w:val="22"/>
          <w:lang w:val="lt-LT"/>
        </w:rPr>
        <w:t xml:space="preserve"> taisyklėmis bei šiais pirkimo dokumentais.</w:t>
      </w:r>
    </w:p>
    <w:p w14:paraId="3B902F7B" w14:textId="77777777" w:rsidR="00B50B18" w:rsidRPr="00CE7069" w:rsidRDefault="00B50B18" w:rsidP="006611AC">
      <w:pPr>
        <w:contextualSpacing/>
        <w:jc w:val="both"/>
        <w:rPr>
          <w:rFonts w:ascii="Times New Roman" w:eastAsia="Yu Mincho" w:hAnsi="Times New Roman"/>
          <w:sz w:val="22"/>
          <w:szCs w:val="22"/>
          <w:lang w:val="lt-LT" w:eastAsia="en-US"/>
        </w:rPr>
      </w:pPr>
      <w:r w:rsidRPr="00CE7069">
        <w:rPr>
          <w:rFonts w:ascii="Times New Roman" w:eastAsia="Calibri" w:hAnsi="Times New Roman"/>
          <w:sz w:val="22"/>
          <w:szCs w:val="22"/>
          <w:lang w:val="lt-LT" w:eastAsia="en-US"/>
        </w:rPr>
        <w:t xml:space="preserve">1.4. Šis mažos vertės pirkimas atliekamas </w:t>
      </w:r>
      <w:r w:rsidRPr="00CE7069">
        <w:rPr>
          <w:rFonts w:ascii="Times New Roman" w:eastAsia="Calibri" w:hAnsi="Times New Roman"/>
          <w:b/>
          <w:sz w:val="22"/>
          <w:szCs w:val="22"/>
          <w:lang w:val="lt-LT" w:eastAsia="en-US"/>
        </w:rPr>
        <w:t xml:space="preserve">skelbiamos apklausos </w:t>
      </w:r>
      <w:r w:rsidRPr="00CE7069">
        <w:rPr>
          <w:rFonts w:ascii="Times New Roman" w:eastAsia="Calibri" w:hAnsi="Times New Roman"/>
          <w:sz w:val="22"/>
          <w:szCs w:val="22"/>
          <w:lang w:val="lt-LT" w:eastAsia="en-US"/>
        </w:rPr>
        <w:t>būdu (toliau – Apklausa).</w:t>
      </w:r>
      <w:r w:rsidRPr="00CE7069">
        <w:rPr>
          <w:rFonts w:ascii="Times New Roman" w:eastAsia="Calibri" w:hAnsi="Times New Roman"/>
          <w:bCs/>
          <w:sz w:val="22"/>
          <w:szCs w:val="22"/>
          <w:lang w:val="lt-LT" w:eastAsia="en-US"/>
        </w:rPr>
        <w:t xml:space="preserve"> Pirkimas vykdomas CVP IS priemonėmis, pasiekiamomis </w:t>
      </w:r>
      <w:hyperlink r:id="rId9" w:history="1">
        <w:r w:rsidRPr="00CE7069">
          <w:rPr>
            <w:rFonts w:ascii="Times New Roman" w:eastAsia="Yu Mincho" w:hAnsi="Times New Roman"/>
            <w:color w:val="0070C0"/>
            <w:sz w:val="22"/>
            <w:szCs w:val="22"/>
            <w:lang w:val="en-US" w:eastAsia="en-US"/>
          </w:rPr>
          <w:t>https://viesiejipirkimai.lt</w:t>
        </w:r>
      </w:hyperlink>
      <w:r w:rsidRPr="00CE7069">
        <w:rPr>
          <w:rFonts w:ascii="Times New Roman" w:eastAsia="Yu Mincho" w:hAnsi="Times New Roman"/>
          <w:sz w:val="22"/>
          <w:szCs w:val="22"/>
          <w:lang w:val="en-US" w:eastAsia="en-US"/>
        </w:rPr>
        <w:t xml:space="preserve">. </w:t>
      </w:r>
      <w:r w:rsidRPr="00CE7069">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CE7069" w:rsidRDefault="00921DBD" w:rsidP="006611AC">
      <w:pPr>
        <w:pStyle w:val="Antrat2"/>
        <w:jc w:val="both"/>
        <w:rPr>
          <w:b w:val="0"/>
          <w:sz w:val="22"/>
          <w:szCs w:val="22"/>
          <w:lang w:val="lt-LT"/>
        </w:rPr>
      </w:pPr>
      <w:r w:rsidRPr="00CE7069">
        <w:rPr>
          <w:b w:val="0"/>
          <w:sz w:val="22"/>
          <w:szCs w:val="22"/>
          <w:lang w:val="lt-LT"/>
        </w:rPr>
        <w:t>1.5</w:t>
      </w:r>
      <w:r w:rsidR="008338F2" w:rsidRPr="00CE7069">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CE7069" w:rsidRDefault="00DC452D" w:rsidP="00DC452D">
      <w:pPr>
        <w:jc w:val="both"/>
        <w:rPr>
          <w:rFonts w:ascii="Times New Roman" w:eastAsia="Calibri" w:hAnsi="Times New Roman"/>
          <w:sz w:val="22"/>
          <w:szCs w:val="22"/>
          <w:lang w:val="lt-LT" w:eastAsia="en-US"/>
        </w:rPr>
      </w:pPr>
      <w:r w:rsidRPr="00CE7069">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CE7069" w:rsidRDefault="00DC452D" w:rsidP="00DC452D">
      <w:pPr>
        <w:tabs>
          <w:tab w:val="left" w:pos="1985"/>
        </w:tabs>
        <w:ind w:firstLine="426"/>
        <w:jc w:val="both"/>
        <w:rPr>
          <w:rFonts w:ascii="Times New Roman" w:eastAsia="Calibri" w:hAnsi="Times New Roman"/>
          <w:sz w:val="22"/>
          <w:szCs w:val="22"/>
          <w:lang w:val="lt-LT" w:eastAsia="en-US"/>
        </w:rPr>
      </w:pPr>
      <w:r w:rsidRPr="00CE7069">
        <w:rPr>
          <w:rFonts w:ascii="Times New Roman" w:eastAsia="Calibri" w:hAnsi="Times New Roman"/>
          <w:sz w:val="22"/>
          <w:szCs w:val="22"/>
          <w:lang w:val="lt-LT" w:eastAsia="en-US"/>
        </w:rPr>
        <w:t>1.6.1. skelbimas apie pirkimą (toliau – skelbimas);</w:t>
      </w:r>
    </w:p>
    <w:p w14:paraId="1659FDC6" w14:textId="77777777" w:rsidR="00DC452D" w:rsidRPr="00CE7069" w:rsidRDefault="00DC452D" w:rsidP="00DC452D">
      <w:pPr>
        <w:tabs>
          <w:tab w:val="left" w:pos="1985"/>
        </w:tabs>
        <w:ind w:firstLine="426"/>
        <w:jc w:val="both"/>
        <w:rPr>
          <w:rFonts w:ascii="Times New Roman" w:eastAsia="Calibri" w:hAnsi="Times New Roman"/>
          <w:sz w:val="22"/>
          <w:szCs w:val="22"/>
          <w:lang w:val="lt-LT" w:eastAsia="en-US"/>
        </w:rPr>
      </w:pPr>
      <w:r w:rsidRPr="00CE7069">
        <w:rPr>
          <w:rFonts w:ascii="Times New Roman" w:eastAsia="Calibri" w:hAnsi="Times New Roman"/>
          <w:sz w:val="22"/>
          <w:szCs w:val="22"/>
          <w:lang w:val="lt-LT" w:eastAsia="en-US"/>
        </w:rPr>
        <w:t>1.6.2. pirkimo  sąlygos (kartu su priedais);</w:t>
      </w:r>
    </w:p>
    <w:p w14:paraId="15694B2E" w14:textId="77777777" w:rsidR="00DC452D" w:rsidRPr="00CE7069" w:rsidRDefault="00DC452D" w:rsidP="00DC452D">
      <w:pPr>
        <w:tabs>
          <w:tab w:val="left" w:pos="1985"/>
        </w:tabs>
        <w:ind w:firstLine="426"/>
        <w:jc w:val="both"/>
        <w:rPr>
          <w:rFonts w:ascii="Times New Roman" w:eastAsia="Calibri" w:hAnsi="Times New Roman"/>
          <w:sz w:val="22"/>
          <w:szCs w:val="22"/>
          <w:lang w:val="lt-LT" w:eastAsia="en-US"/>
        </w:rPr>
      </w:pPr>
      <w:r w:rsidRPr="00CE7069">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CE7069" w:rsidRDefault="00DC452D" w:rsidP="00DC452D">
      <w:pPr>
        <w:tabs>
          <w:tab w:val="left" w:pos="1985"/>
        </w:tabs>
        <w:ind w:firstLine="426"/>
        <w:jc w:val="both"/>
        <w:rPr>
          <w:rFonts w:ascii="Times New Roman" w:eastAsia="Calibri" w:hAnsi="Times New Roman"/>
          <w:sz w:val="22"/>
          <w:szCs w:val="22"/>
          <w:lang w:val="lt-LT" w:eastAsia="en-US"/>
        </w:rPr>
      </w:pPr>
      <w:r w:rsidRPr="00CE7069">
        <w:rPr>
          <w:rFonts w:ascii="Times New Roman" w:eastAsia="Calibri" w:hAnsi="Times New Roman"/>
          <w:sz w:val="22"/>
          <w:szCs w:val="22"/>
          <w:lang w:val="lt-LT" w:eastAsia="en-US"/>
        </w:rPr>
        <w:t>1.6.4. kita CVP IS priemonėmis pateikta informacija.</w:t>
      </w:r>
    </w:p>
    <w:p w14:paraId="324E1F21" w14:textId="19B0A840" w:rsidR="008338F2" w:rsidRPr="00CE7069"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CE7069">
        <w:rPr>
          <w:rFonts w:ascii="Times New Roman" w:hAnsi="Times New Roman"/>
          <w:sz w:val="22"/>
          <w:szCs w:val="22"/>
          <w:lang w:val="lt-LT"/>
        </w:rPr>
        <w:t>1.</w:t>
      </w:r>
      <w:r w:rsidR="00DC452D" w:rsidRPr="00CE7069">
        <w:rPr>
          <w:rFonts w:ascii="Times New Roman" w:hAnsi="Times New Roman"/>
          <w:sz w:val="22"/>
          <w:szCs w:val="22"/>
          <w:lang w:val="lt-LT"/>
        </w:rPr>
        <w:t>7</w:t>
      </w:r>
      <w:r w:rsidR="008338F2" w:rsidRPr="00CE7069">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CE7069">
          <w:rPr>
            <w:rFonts w:ascii="Times New Roman" w:hAnsi="Times New Roman"/>
            <w:sz w:val="22"/>
            <w:szCs w:val="22"/>
            <w:lang w:val="lt-LT"/>
          </w:rPr>
          <w:t>Panevėžio energija</w:t>
        </w:r>
      </w:smartTag>
      <w:r w:rsidR="008338F2" w:rsidRPr="00CE7069">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CE7069" w:rsidRDefault="00921DBD" w:rsidP="006611AC">
      <w:pPr>
        <w:jc w:val="both"/>
        <w:rPr>
          <w:rFonts w:ascii="Times New Roman" w:hAnsi="Times New Roman"/>
          <w:sz w:val="22"/>
          <w:szCs w:val="22"/>
          <w:lang w:val="lt-LT"/>
        </w:rPr>
      </w:pPr>
      <w:r w:rsidRPr="00CE7069">
        <w:rPr>
          <w:rFonts w:ascii="Times New Roman" w:hAnsi="Times New Roman"/>
          <w:sz w:val="22"/>
          <w:szCs w:val="22"/>
          <w:lang w:val="lt-LT"/>
        </w:rPr>
        <w:t>1.</w:t>
      </w:r>
      <w:r w:rsidR="00DC452D" w:rsidRPr="00CE7069">
        <w:rPr>
          <w:rFonts w:ascii="Times New Roman" w:hAnsi="Times New Roman"/>
          <w:sz w:val="22"/>
          <w:szCs w:val="22"/>
          <w:lang w:val="lt-LT"/>
        </w:rPr>
        <w:t>8</w:t>
      </w:r>
      <w:r w:rsidR="008338F2" w:rsidRPr="00CE7069">
        <w:rPr>
          <w:rFonts w:ascii="Times New Roman" w:hAnsi="Times New Roman"/>
          <w:sz w:val="22"/>
          <w:szCs w:val="22"/>
          <w:lang w:val="lt-LT"/>
        </w:rPr>
        <w:t>. AB “Panevėžio energija” yra pridėtinės vertės mokesčio (toliau – PVM) mokėtoja.</w:t>
      </w:r>
    </w:p>
    <w:p w14:paraId="4F75E302" w14:textId="2492287B" w:rsidR="00EB1FA9" w:rsidRPr="00CE7069" w:rsidRDefault="00EB1FA9" w:rsidP="00EB1FA9">
      <w:pPr>
        <w:jc w:val="both"/>
        <w:rPr>
          <w:rFonts w:ascii="Times New Roman" w:hAnsi="Times New Roman"/>
          <w:iCs/>
          <w:sz w:val="22"/>
          <w:szCs w:val="22"/>
          <w:lang w:val="lt-LT" w:eastAsia="en-US"/>
        </w:rPr>
      </w:pPr>
      <w:r w:rsidRPr="00CE7069">
        <w:rPr>
          <w:rFonts w:ascii="Times New Roman" w:hAnsi="Times New Roman"/>
          <w:iCs/>
          <w:sz w:val="22"/>
          <w:szCs w:val="22"/>
          <w:lang w:val="lt-LT" w:eastAsia="en-US"/>
        </w:rPr>
        <w:t>1.</w:t>
      </w:r>
      <w:r w:rsidR="00DC452D" w:rsidRPr="00CE7069">
        <w:rPr>
          <w:rFonts w:ascii="Times New Roman" w:hAnsi="Times New Roman"/>
          <w:iCs/>
          <w:sz w:val="22"/>
          <w:szCs w:val="22"/>
          <w:lang w:val="lt-LT" w:eastAsia="en-US"/>
        </w:rPr>
        <w:t>9</w:t>
      </w:r>
      <w:r w:rsidRPr="00CE7069">
        <w:rPr>
          <w:rFonts w:ascii="Times New Roman" w:hAnsi="Times New Roman"/>
          <w:iCs/>
          <w:sz w:val="22"/>
          <w:szCs w:val="22"/>
          <w:lang w:val="lt-LT" w:eastAsia="en-US"/>
        </w:rPr>
        <w:t xml:space="preserve">. Pirkime </w:t>
      </w:r>
      <w:r w:rsidRPr="00CE7069">
        <w:rPr>
          <w:rFonts w:ascii="Times New Roman" w:hAnsi="Times New Roman"/>
          <w:iCs/>
          <w:color w:val="000000"/>
          <w:sz w:val="22"/>
          <w:szCs w:val="22"/>
          <w:u w:val="single"/>
          <w:lang w:val="lt-LT" w:eastAsia="en-US"/>
        </w:rPr>
        <w:t>negali dalyvauti</w:t>
      </w:r>
      <w:r w:rsidRPr="00CE7069">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CE7069">
        <w:rPr>
          <w:rFonts w:ascii="Times New Roman" w:hAnsi="Times New Roman"/>
          <w:iCs/>
          <w:color w:val="000000"/>
          <w:sz w:val="22"/>
          <w:szCs w:val="22"/>
          <w:lang w:val="lt-LT" w:eastAsia="en-US"/>
        </w:rPr>
        <w:t>Pirkimų įstatymo</w:t>
      </w:r>
      <w:r w:rsidRPr="00CE7069">
        <w:rPr>
          <w:rFonts w:ascii="Times New Roman" w:hAnsi="Times New Roman"/>
          <w:iCs/>
          <w:sz w:val="22"/>
          <w:szCs w:val="22"/>
          <w:lang w:val="lt-LT" w:eastAsia="en-US"/>
        </w:rPr>
        <w:t xml:space="preserve"> 29 straipsnio 4 dalyje nurodytus tarptautinius susitarimus.</w:t>
      </w:r>
    </w:p>
    <w:p w14:paraId="78A3A821" w14:textId="5DEB5AD0" w:rsidR="00D949B1" w:rsidRPr="00CE7069" w:rsidRDefault="00AD2E4E" w:rsidP="008338F2">
      <w:pPr>
        <w:jc w:val="both"/>
        <w:rPr>
          <w:rFonts w:ascii="Times New Roman" w:hAnsi="Times New Roman"/>
          <w:color w:val="0000FF"/>
          <w:sz w:val="22"/>
          <w:szCs w:val="22"/>
          <w:u w:val="single"/>
          <w:lang w:val="lt-LT"/>
        </w:rPr>
      </w:pPr>
      <w:r w:rsidRPr="00CE7069">
        <w:rPr>
          <w:rFonts w:ascii="Times New Roman" w:hAnsi="Times New Roman"/>
          <w:sz w:val="22"/>
          <w:szCs w:val="22"/>
          <w:lang w:val="lt-LT"/>
        </w:rPr>
        <w:t>1.</w:t>
      </w:r>
      <w:r w:rsidR="00980500" w:rsidRPr="00CE7069">
        <w:rPr>
          <w:rFonts w:ascii="Times New Roman" w:hAnsi="Times New Roman"/>
          <w:sz w:val="22"/>
          <w:szCs w:val="22"/>
          <w:lang w:val="lt-LT"/>
        </w:rPr>
        <w:t>10</w:t>
      </w:r>
      <w:r w:rsidRPr="00CE7069">
        <w:rPr>
          <w:rFonts w:ascii="Times New Roman" w:hAnsi="Times New Roman"/>
          <w:sz w:val="22"/>
          <w:szCs w:val="22"/>
          <w:lang w:val="lt-LT"/>
        </w:rPr>
        <w:t xml:space="preserve">. Pirkimo organizatorius – AB „Panevėžio energija“ </w:t>
      </w:r>
      <w:r w:rsidR="00D949B1" w:rsidRPr="00CE7069">
        <w:rPr>
          <w:rFonts w:ascii="Times New Roman" w:hAnsi="Times New Roman"/>
          <w:sz w:val="22"/>
          <w:szCs w:val="22"/>
          <w:lang w:val="lt-LT"/>
        </w:rPr>
        <w:t xml:space="preserve">Pirkimų tarnybos vadybininkė Lina Rutkauskienė, Senamiesčio g. 113, 35114 Panevėžys, tel. </w:t>
      </w:r>
      <w:r w:rsidR="00A07EBF" w:rsidRPr="00CE7069">
        <w:rPr>
          <w:rFonts w:ascii="Times New Roman" w:hAnsi="Times New Roman"/>
          <w:sz w:val="22"/>
          <w:szCs w:val="22"/>
          <w:lang w:val="lt-LT"/>
        </w:rPr>
        <w:t xml:space="preserve">+370 </w:t>
      </w:r>
      <w:r w:rsidR="00D949B1" w:rsidRPr="00CE7069">
        <w:rPr>
          <w:rFonts w:ascii="Times New Roman" w:hAnsi="Times New Roman"/>
          <w:sz w:val="22"/>
          <w:szCs w:val="22"/>
          <w:lang w:val="lt-LT"/>
        </w:rPr>
        <w:t xml:space="preserve">45 50 10 14, el. paštas: </w:t>
      </w:r>
      <w:hyperlink r:id="rId10" w:history="1">
        <w:r w:rsidR="00D949B1" w:rsidRPr="00CE7069">
          <w:rPr>
            <w:rFonts w:ascii="Times New Roman" w:hAnsi="Times New Roman"/>
            <w:color w:val="0000FF"/>
            <w:sz w:val="22"/>
            <w:szCs w:val="22"/>
            <w:u w:val="single"/>
            <w:lang w:val="lt-LT"/>
          </w:rPr>
          <w:t>l.rutkauskiene@pe.lt</w:t>
        </w:r>
      </w:hyperlink>
    </w:p>
    <w:p w14:paraId="4B7D6668" w14:textId="2B77D509" w:rsidR="008338F2" w:rsidRPr="00CE7069" w:rsidRDefault="008338F2" w:rsidP="008338F2">
      <w:pPr>
        <w:jc w:val="both"/>
        <w:rPr>
          <w:rFonts w:ascii="Times New Roman" w:hAnsi="Times New Roman"/>
          <w:sz w:val="22"/>
          <w:szCs w:val="22"/>
          <w:lang w:val="lt-LT"/>
        </w:rPr>
      </w:pPr>
      <w:r w:rsidRPr="00CE7069">
        <w:rPr>
          <w:rFonts w:ascii="Times New Roman" w:hAnsi="Times New Roman"/>
          <w:sz w:val="22"/>
          <w:szCs w:val="22"/>
          <w:lang w:val="lt-LT"/>
        </w:rPr>
        <w:t>1.</w:t>
      </w:r>
      <w:r w:rsidR="00EB1FA9" w:rsidRPr="00CE7069">
        <w:rPr>
          <w:rFonts w:ascii="Times New Roman" w:hAnsi="Times New Roman"/>
          <w:sz w:val="22"/>
          <w:szCs w:val="22"/>
          <w:lang w:val="lt-LT"/>
        </w:rPr>
        <w:t>1</w:t>
      </w:r>
      <w:r w:rsidR="00980500" w:rsidRPr="00CE7069">
        <w:rPr>
          <w:rFonts w:ascii="Times New Roman" w:hAnsi="Times New Roman"/>
          <w:sz w:val="22"/>
          <w:szCs w:val="22"/>
          <w:lang w:val="lt-LT"/>
        </w:rPr>
        <w:t>1</w:t>
      </w:r>
      <w:r w:rsidRPr="00CE7069">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39B2B0B5"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671FEE">
        <w:rPr>
          <w:rFonts w:ascii="Times New Roman" w:hAnsi="Times New Roman"/>
          <w:b/>
          <w:bCs/>
          <w:sz w:val="22"/>
          <w:szCs w:val="22"/>
          <w:lang w:val="lt-LT"/>
        </w:rPr>
        <w:t>1</w:t>
      </w:r>
      <w:r w:rsidR="007B251D">
        <w:rPr>
          <w:rFonts w:ascii="Times New Roman" w:hAnsi="Times New Roman"/>
          <w:b/>
          <w:bCs/>
          <w:sz w:val="22"/>
          <w:szCs w:val="22"/>
          <w:lang w:val="lt-LT"/>
        </w:rPr>
        <w:t>2</w:t>
      </w:r>
      <w:r w:rsidR="00EC2287" w:rsidRPr="000A2B18">
        <w:rPr>
          <w:rFonts w:ascii="Times New Roman" w:hAnsi="Times New Roman"/>
          <w:b/>
          <w:bCs/>
          <w:sz w:val="22"/>
          <w:szCs w:val="22"/>
          <w:lang w:val="lt-LT"/>
        </w:rPr>
        <w:t>-</w:t>
      </w:r>
      <w:r w:rsidR="007B251D">
        <w:rPr>
          <w:rFonts w:ascii="Times New Roman" w:hAnsi="Times New Roman"/>
          <w:b/>
          <w:bCs/>
          <w:sz w:val="22"/>
          <w:szCs w:val="22"/>
          <w:lang w:val="lt-LT"/>
        </w:rPr>
        <w:t>31</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w:t>
      </w:r>
      <w:r>
        <w:rPr>
          <w:rFonts w:ascii="Times New Roman" w:hAnsi="Times New Roman"/>
          <w:color w:val="000000"/>
          <w:sz w:val="22"/>
          <w:szCs w:val="22"/>
          <w:lang w:val="lt-LT" w:eastAsia="lt-LT"/>
        </w:rPr>
        <w:lastRenderedPageBreak/>
        <w:t>pajėgumais remiamasi, ar jį kontroliuoti, jo vardu priimti sprendimą, sudaryti sandorį, ir tokiu būdu dalyvauja tokių ūkio subjektų grupių ir (ar) ūkio subjektų veikloje.</w:t>
      </w:r>
    </w:p>
    <w:p w14:paraId="6B85F027" w14:textId="3AB5F8C3"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užpildytą 3a priedą. Jeigu perkančiajam subjektui kyla abejonių dėl tiekėjo nurodytos informacijos, įrodančios šių pirkimo sąlygų 2.</w:t>
      </w:r>
      <w:r w:rsidR="00671FEE">
        <w:rPr>
          <w:rFonts w:ascii="Times New Roman" w:hAnsi="Times New Roman"/>
          <w:color w:val="000000"/>
          <w:sz w:val="22"/>
          <w:szCs w:val="22"/>
          <w:lang w:val="lt-LT" w:eastAsia="lt-LT"/>
        </w:rPr>
        <w:t>4</w:t>
      </w:r>
      <w:r>
        <w:rPr>
          <w:rFonts w:ascii="Times New Roman" w:hAnsi="Times New Roman"/>
          <w:color w:val="000000"/>
          <w:sz w:val="22"/>
          <w:szCs w:val="22"/>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7" w:name="_Toc60289585"/>
      <w:bookmarkStart w:id="8"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2816CE"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16CE">
        <w:rPr>
          <w:rFonts w:ascii="Times New Roman" w:hAnsi="Times New Roman"/>
          <w:sz w:val="22"/>
          <w:szCs w:val="22"/>
          <w:lang w:val="lt-LT"/>
        </w:rPr>
        <w:t>3.1. Pirkimo organizatorius vertins ar nėra tiekėjo šalinimo pagrind</w:t>
      </w:r>
      <w:r w:rsidR="00F54B7C" w:rsidRPr="002816CE">
        <w:rPr>
          <w:rFonts w:ascii="Times New Roman" w:hAnsi="Times New Roman"/>
          <w:sz w:val="22"/>
          <w:szCs w:val="22"/>
          <w:lang w:val="lt-LT"/>
        </w:rPr>
        <w:t>o nurodyto VPĮ 46 str. 2</w:t>
      </w:r>
      <w:r w:rsidR="00F54B7C"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F54B7C" w:rsidRPr="002816CE">
        <w:rPr>
          <w:rFonts w:ascii="Times New Roman" w:hAnsi="Times New Roman"/>
          <w:sz w:val="22"/>
          <w:szCs w:val="22"/>
          <w:lang w:val="lt-LT"/>
        </w:rPr>
        <w:t xml:space="preserve">, </w:t>
      </w:r>
      <w:r w:rsidR="00185849" w:rsidRPr="002816CE">
        <w:rPr>
          <w:rFonts w:ascii="Times New Roman" w:hAnsi="Times New Roman"/>
          <w:sz w:val="22"/>
          <w:szCs w:val="22"/>
          <w:lang w:val="lt-LT"/>
        </w:rPr>
        <w:t>ir</w:t>
      </w:r>
      <w:r w:rsidRPr="002816CE">
        <w:rPr>
          <w:rFonts w:ascii="Times New Roman" w:hAnsi="Times New Roman"/>
          <w:sz w:val="22"/>
          <w:szCs w:val="22"/>
          <w:lang w:val="lt-LT"/>
        </w:rPr>
        <w:t xml:space="preserve"> tikrins tiekėjo,</w:t>
      </w:r>
      <w:r w:rsidR="008D0120" w:rsidRPr="002816CE">
        <w:rPr>
          <w:rFonts w:ascii="Times New Roman" w:hAnsi="Times New Roman"/>
          <w:kern w:val="16"/>
          <w:sz w:val="22"/>
          <w:szCs w:val="22"/>
          <w:lang w:val="lt-LT" w:eastAsia="ar-SA"/>
        </w:rPr>
        <w:t xml:space="preserve"> atitikt</w:t>
      </w:r>
      <w:r w:rsidR="00605CD1" w:rsidRPr="002816CE">
        <w:rPr>
          <w:rFonts w:ascii="Times New Roman" w:hAnsi="Times New Roman"/>
          <w:kern w:val="16"/>
          <w:sz w:val="22"/>
          <w:szCs w:val="22"/>
          <w:lang w:val="lt-LT" w:eastAsia="ar-SA"/>
        </w:rPr>
        <w:t>į</w:t>
      </w:r>
      <w:r w:rsidR="008D0120" w:rsidRPr="002816CE">
        <w:rPr>
          <w:rFonts w:ascii="Times New Roman" w:hAnsi="Times New Roman"/>
          <w:kern w:val="16"/>
          <w:sz w:val="22"/>
          <w:szCs w:val="22"/>
          <w:lang w:val="lt-LT" w:eastAsia="ar-SA"/>
        </w:rPr>
        <w:t xml:space="preserve"> pirkimo dokumentuose keliam</w:t>
      </w:r>
      <w:r w:rsidR="00694135" w:rsidRPr="002816CE">
        <w:rPr>
          <w:rFonts w:ascii="Times New Roman" w:hAnsi="Times New Roman"/>
          <w:kern w:val="16"/>
          <w:sz w:val="22"/>
          <w:szCs w:val="22"/>
          <w:lang w:val="lt-LT" w:eastAsia="ar-SA"/>
        </w:rPr>
        <w:t>am</w:t>
      </w:r>
      <w:r w:rsidR="008D0120" w:rsidRPr="002816CE">
        <w:rPr>
          <w:rFonts w:ascii="Times New Roman" w:hAnsi="Times New Roman"/>
          <w:kern w:val="16"/>
          <w:sz w:val="22"/>
          <w:szCs w:val="22"/>
          <w:lang w:val="lt-LT" w:eastAsia="ar-SA"/>
        </w:rPr>
        <w:t xml:space="preserve"> laikymosi </w:t>
      </w:r>
      <w:r w:rsidR="008D0120" w:rsidRPr="002816CE">
        <w:rPr>
          <w:rFonts w:ascii="Times New Roman" w:hAnsi="Times New Roman"/>
          <w:sz w:val="22"/>
          <w:szCs w:val="22"/>
          <w:lang w:val="lt-LT"/>
        </w:rPr>
        <w:t>aplinkos apsaugos vadybos sistemos standartams</w:t>
      </w:r>
      <w:r w:rsidR="00694135" w:rsidRPr="002816CE">
        <w:rPr>
          <w:rFonts w:ascii="Times New Roman" w:hAnsi="Times New Roman"/>
          <w:sz w:val="22"/>
          <w:szCs w:val="22"/>
          <w:lang w:val="lt-LT"/>
        </w:rPr>
        <w:t xml:space="preserve"> reikalavim</w:t>
      </w:r>
      <w:r w:rsidR="003153B7" w:rsidRPr="002816CE">
        <w:rPr>
          <w:rFonts w:ascii="Times New Roman" w:hAnsi="Times New Roman"/>
          <w:sz w:val="22"/>
          <w:szCs w:val="22"/>
          <w:lang w:val="lt-LT"/>
        </w:rPr>
        <w:t>o</w:t>
      </w:r>
      <w:r w:rsidR="008D0120" w:rsidRPr="002816CE">
        <w:rPr>
          <w:rFonts w:ascii="Times New Roman" w:hAnsi="Times New Roman"/>
          <w:sz w:val="22"/>
          <w:szCs w:val="22"/>
          <w:lang w:val="lt-LT"/>
        </w:rPr>
        <w:t>.</w:t>
      </w:r>
    </w:p>
    <w:p w14:paraId="3891E7C5" w14:textId="72A81869" w:rsidR="00415122" w:rsidRPr="002816CE"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16CE">
        <w:rPr>
          <w:rFonts w:ascii="Times New Roman" w:hAnsi="Times New Roman"/>
          <w:sz w:val="22"/>
          <w:szCs w:val="22"/>
          <w:lang w:val="lt-LT"/>
        </w:rPr>
        <w:t>3.2.</w:t>
      </w:r>
      <w:r w:rsidRPr="002816CE">
        <w:rPr>
          <w:rFonts w:ascii="Times New Roman" w:hAnsi="Times New Roman"/>
          <w:kern w:val="16"/>
          <w:sz w:val="22"/>
          <w:szCs w:val="22"/>
          <w:lang w:val="lt-LT" w:eastAsia="ar-SA"/>
        </w:rPr>
        <w:t xml:space="preserve"> Tiekėjai, dalyvaujantys pirkime, pareikšdami, kad</w:t>
      </w:r>
      <w:r w:rsidR="00185849" w:rsidRPr="002816CE">
        <w:rPr>
          <w:rFonts w:ascii="Times New Roman" w:hAnsi="Times New Roman"/>
          <w:kern w:val="16"/>
          <w:sz w:val="22"/>
          <w:szCs w:val="22"/>
          <w:lang w:val="lt-LT" w:eastAsia="ar-SA"/>
        </w:rPr>
        <w:t xml:space="preserve"> neturi </w:t>
      </w:r>
      <w:r w:rsidR="00185849" w:rsidRPr="002816CE">
        <w:rPr>
          <w:rFonts w:ascii="Times New Roman" w:hAnsi="Times New Roman"/>
          <w:sz w:val="22"/>
          <w:szCs w:val="22"/>
          <w:lang w:val="lt-LT"/>
        </w:rPr>
        <w:t>šalinimo pagrindo nurodyto VPĮ 46 str. 2</w:t>
      </w:r>
      <w:r w:rsidR="00185849"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185849" w:rsidRPr="002816CE">
        <w:rPr>
          <w:rFonts w:ascii="Times New Roman" w:hAnsi="Times New Roman"/>
          <w:sz w:val="22"/>
          <w:szCs w:val="22"/>
          <w:lang w:val="lt-LT"/>
        </w:rPr>
        <w:t xml:space="preserve"> </w:t>
      </w:r>
      <w:r w:rsidR="00185849" w:rsidRPr="002816CE">
        <w:rPr>
          <w:rFonts w:ascii="Times New Roman" w:hAnsi="Times New Roman"/>
          <w:kern w:val="16"/>
          <w:sz w:val="22"/>
          <w:szCs w:val="22"/>
          <w:lang w:val="lt-LT" w:eastAsia="ar-SA"/>
        </w:rPr>
        <w:t xml:space="preserve"> </w:t>
      </w:r>
      <w:r w:rsidRPr="002816CE">
        <w:rPr>
          <w:rFonts w:ascii="Times New Roman" w:hAnsi="Times New Roman"/>
          <w:kern w:val="16"/>
          <w:sz w:val="22"/>
          <w:szCs w:val="22"/>
          <w:lang w:val="lt-LT" w:eastAsia="ar-SA"/>
        </w:rPr>
        <w:t xml:space="preserve"> </w:t>
      </w:r>
      <w:r w:rsidR="00185849" w:rsidRPr="002816CE">
        <w:rPr>
          <w:rFonts w:ascii="Times New Roman" w:hAnsi="Times New Roman"/>
          <w:kern w:val="16"/>
          <w:sz w:val="22"/>
          <w:szCs w:val="22"/>
          <w:lang w:val="lt-LT" w:eastAsia="ar-SA"/>
        </w:rPr>
        <w:t>ir</w:t>
      </w:r>
      <w:r w:rsidRPr="002816CE">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2816CE">
        <w:rPr>
          <w:rFonts w:ascii="Times New Roman" w:hAnsi="Times New Roman"/>
          <w:kern w:val="16"/>
          <w:sz w:val="22"/>
          <w:szCs w:val="22"/>
          <w:lang w:val="lt-LT" w:eastAsia="ar-SA"/>
        </w:rPr>
        <w:t>„</w:t>
      </w:r>
      <w:r w:rsidR="00185849" w:rsidRPr="002816CE">
        <w:rPr>
          <w:rFonts w:ascii="Times New Roman" w:hAnsi="Times New Roman"/>
          <w:kern w:val="16"/>
          <w:sz w:val="22"/>
          <w:szCs w:val="22"/>
          <w:lang w:val="lt-LT" w:eastAsia="ar-SA"/>
        </w:rPr>
        <w:t>Šalinimo pagrindų</w:t>
      </w:r>
      <w:r w:rsidR="00694135" w:rsidRPr="002816CE">
        <w:rPr>
          <w:rFonts w:ascii="Times New Roman" w:hAnsi="Times New Roman"/>
          <w:kern w:val="16"/>
          <w:sz w:val="22"/>
          <w:szCs w:val="22"/>
          <w:lang w:val="lt-LT" w:eastAsia="ar-SA"/>
        </w:rPr>
        <w:t xml:space="preserve"> </w:t>
      </w:r>
      <w:r w:rsidR="00605CD1" w:rsidRPr="002816CE">
        <w:rPr>
          <w:rFonts w:ascii="Times New Roman" w:hAnsi="Times New Roman"/>
          <w:kern w:val="16"/>
          <w:sz w:val="22"/>
          <w:szCs w:val="22"/>
          <w:lang w:val="lt-LT" w:eastAsia="ar-SA"/>
        </w:rPr>
        <w:t xml:space="preserve">ir reikalavimų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atitikties deklaraciją</w:t>
      </w:r>
      <w:r w:rsidRPr="002816CE">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2816CE">
        <w:rPr>
          <w:rFonts w:ascii="Times New Roman" w:hAnsi="Times New Roman"/>
          <w:kern w:val="16"/>
          <w:sz w:val="22"/>
          <w:szCs w:val="22"/>
          <w:lang w:val="lt-LT" w:eastAsia="ar-SA"/>
        </w:rPr>
        <w:t>ė</w:t>
      </w:r>
      <w:r w:rsidRPr="002816CE">
        <w:rPr>
          <w:rFonts w:ascii="Times New Roman" w:hAnsi="Times New Roman"/>
          <w:kern w:val="16"/>
          <w:sz w:val="22"/>
          <w:szCs w:val="22"/>
          <w:lang w:val="lt-LT" w:eastAsia="ar-SA"/>
        </w:rPr>
        <w:t>gumais remiamasi užpildytos Deklaracijos.</w:t>
      </w:r>
    </w:p>
    <w:p w14:paraId="2026E80C" w14:textId="176D4AE4" w:rsidR="00605CD1" w:rsidRPr="002816CE"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16CE">
        <w:rPr>
          <w:rFonts w:ascii="Times New Roman" w:hAnsi="Times New Roman"/>
          <w:kern w:val="16"/>
          <w:sz w:val="22"/>
          <w:szCs w:val="22"/>
          <w:lang w:val="lt-LT" w:eastAsia="ar-SA"/>
        </w:rPr>
        <w:t>3.3. Pirkimo organizatorius pirmiausia atliks Deklaracijų patikrinimo procedūrą, įvertins pasiūlymus, o po to</w:t>
      </w:r>
      <w:r w:rsidR="00605CD1" w:rsidRPr="002816CE">
        <w:rPr>
          <w:rFonts w:ascii="Times New Roman" w:hAnsi="Times New Roman"/>
          <w:kern w:val="16"/>
          <w:sz w:val="22"/>
          <w:szCs w:val="22"/>
          <w:lang w:val="lt-LT" w:eastAsia="ar-SA"/>
        </w:rPr>
        <w:t xml:space="preserve"> tikrins, ar ekonomiškai naudingiausią pasiūlymą pateikusio dalyvio atitiktis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atitinka nustatytus reikalavimus, prieš tai tik šio dalyvio paprašęs pateikti 3.4</w:t>
      </w:r>
      <w:r w:rsidR="00605CD1" w:rsidRPr="002816CE">
        <w:rPr>
          <w:rFonts w:ascii="Times New Roman" w:hAnsi="Times New Roman"/>
          <w:kern w:val="16"/>
          <w:sz w:val="22"/>
          <w:szCs w:val="22"/>
          <w:vertAlign w:val="superscript"/>
          <w:lang w:val="lt-LT" w:eastAsia="ar-SA"/>
        </w:rPr>
        <w:t>1</w:t>
      </w:r>
      <w:r w:rsidR="00605CD1" w:rsidRPr="002816CE">
        <w:rPr>
          <w:rFonts w:ascii="Times New Roman" w:hAnsi="Times New Roman"/>
          <w:kern w:val="16"/>
          <w:sz w:val="22"/>
          <w:szCs w:val="22"/>
          <w:lang w:val="lt-LT" w:eastAsia="ar-SA"/>
        </w:rPr>
        <w:t xml:space="preserve"> punkte nurodytus laikym</w:t>
      </w:r>
      <w:r w:rsidR="00694135" w:rsidRPr="002816CE">
        <w:rPr>
          <w:rFonts w:ascii="Times New Roman" w:hAnsi="Times New Roman"/>
          <w:kern w:val="16"/>
          <w:sz w:val="22"/>
          <w:szCs w:val="22"/>
          <w:lang w:val="lt-LT" w:eastAsia="ar-SA"/>
        </w:rPr>
        <w:t>o</w:t>
      </w:r>
      <w:r w:rsidR="00605CD1" w:rsidRPr="002816CE">
        <w:rPr>
          <w:rFonts w:ascii="Times New Roman" w:hAnsi="Times New Roman"/>
          <w:kern w:val="16"/>
          <w:sz w:val="22"/>
          <w:szCs w:val="22"/>
          <w:lang w:val="lt-LT" w:eastAsia="ar-SA"/>
        </w:rPr>
        <w:t xml:space="preserve">si </w:t>
      </w:r>
      <w:r w:rsidR="00605CD1" w:rsidRPr="002816CE">
        <w:rPr>
          <w:rFonts w:ascii="Times New Roman" w:hAnsi="Times New Roman"/>
          <w:sz w:val="22"/>
          <w:szCs w:val="22"/>
          <w:lang w:val="lt-LT"/>
        </w:rPr>
        <w:t xml:space="preserve">aplinkos apsaugos vadybos sistemos standartams </w:t>
      </w:r>
      <w:r w:rsidR="00605CD1" w:rsidRPr="002816CE">
        <w:rPr>
          <w:rFonts w:ascii="Times New Roman" w:hAnsi="Times New Roman"/>
          <w:kern w:val="16"/>
          <w:sz w:val="22"/>
          <w:szCs w:val="22"/>
          <w:lang w:val="lt-LT" w:eastAsia="ar-SA"/>
        </w:rPr>
        <w:t>pagrindžiančius dokumentus.</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77777777" w:rsidR="00E71A2A" w:rsidRPr="002816CE" w:rsidRDefault="008422A3" w:rsidP="00E71A2A">
            <w:pPr>
              <w:pStyle w:val="Betarp"/>
              <w:jc w:val="center"/>
              <w:rPr>
                <w:rFonts w:ascii="Times New Roman" w:hAnsi="Times New Roman"/>
                <w:b/>
                <w:i/>
                <w:sz w:val="22"/>
                <w:szCs w:val="22"/>
                <w:lang w:val="lt-LT" w:eastAsia="en-US"/>
              </w:rPr>
            </w:pPr>
            <w:r w:rsidRPr="002816CE">
              <w:rPr>
                <w:rFonts w:ascii="Times New Roman" w:hAnsi="Times New Roman"/>
                <w:b/>
                <w:i/>
                <w:sz w:val="22"/>
                <w:szCs w:val="22"/>
                <w:lang w:val="lt-LT" w:eastAsia="en-US"/>
              </w:rPr>
              <w:t>Teisė verstis atitinkama veikla</w:t>
            </w:r>
          </w:p>
        </w:tc>
      </w:tr>
      <w:tr w:rsidR="00D93F05" w:rsidRPr="002816CE" w14:paraId="69CB6B6D" w14:textId="77777777" w:rsidTr="00D66C01">
        <w:trPr>
          <w:trHeight w:val="190"/>
        </w:trPr>
        <w:tc>
          <w:tcPr>
            <w:tcW w:w="828" w:type="dxa"/>
          </w:tcPr>
          <w:p w14:paraId="0D54A667" w14:textId="2E5D3641" w:rsidR="00D93F05" w:rsidRPr="002816CE"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2816CE" w:rsidRDefault="00694135" w:rsidP="00D66C01">
            <w:pPr>
              <w:pStyle w:val="Betarp"/>
              <w:jc w:val="both"/>
              <w:rPr>
                <w:rFonts w:ascii="Times New Roman" w:hAnsi="Times New Roman"/>
                <w:sz w:val="22"/>
                <w:szCs w:val="22"/>
                <w:lang w:val="lt-LT"/>
              </w:rPr>
            </w:pPr>
            <w:r w:rsidRPr="002816CE">
              <w:rPr>
                <w:rFonts w:ascii="Times New Roman" w:hAnsi="Times New Roman"/>
                <w:sz w:val="22"/>
                <w:szCs w:val="22"/>
                <w:lang w:val="lt-LT"/>
              </w:rPr>
              <w:t>NETAIKOMA</w:t>
            </w:r>
          </w:p>
        </w:tc>
        <w:tc>
          <w:tcPr>
            <w:tcW w:w="5103" w:type="dxa"/>
          </w:tcPr>
          <w:p w14:paraId="47FA563E" w14:textId="56DEB7FC" w:rsidR="00D93F05" w:rsidRPr="002816CE" w:rsidRDefault="00D93F05" w:rsidP="008D0120">
            <w:pPr>
              <w:jc w:val="both"/>
              <w:rPr>
                <w:rFonts w:ascii="Times New Roman" w:hAnsi="Times New Roman"/>
                <w:sz w:val="22"/>
                <w:szCs w:val="22"/>
                <w:lang w:val="lt-LT" w:eastAsia="en-US"/>
              </w:rPr>
            </w:pP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w:t>
            </w:r>
            <w:proofErr w:type="spellStart"/>
            <w:r w:rsidRPr="002816CE">
              <w:rPr>
                <w:rFonts w:ascii="Times New Roman" w:hAnsi="Times New Roman"/>
                <w:color w:val="000000"/>
                <w:sz w:val="22"/>
                <w:szCs w:val="22"/>
                <w:lang w:val="lt-LT"/>
              </w:rPr>
              <w:t>Eco</w:t>
            </w:r>
            <w:proofErr w:type="spellEnd"/>
            <w:r w:rsidRPr="002816CE">
              <w:rPr>
                <w:rFonts w:ascii="Times New Roman" w:hAnsi="Times New Roman"/>
                <w:color w:val="000000"/>
                <w:sz w:val="22"/>
                <w:szCs w:val="22"/>
                <w:lang w:val="lt-LT"/>
              </w:rPr>
              <w:t>–</w:t>
            </w:r>
            <w:proofErr w:type="spellStart"/>
            <w:r w:rsidRPr="002816CE">
              <w:rPr>
                <w:rFonts w:ascii="Times New Roman" w:hAnsi="Times New Roman"/>
                <w:color w:val="000000"/>
                <w:sz w:val="22"/>
                <w:szCs w:val="22"/>
                <w:lang w:val="lt-LT"/>
              </w:rPr>
              <w:t>Management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and</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Audit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Scheme</w:t>
            </w:r>
            <w:proofErr w:type="spellEnd"/>
            <w:r w:rsidRPr="002816CE">
              <w:rPr>
                <w:rFonts w:ascii="Times New Roman" w:hAnsi="Times New Roman"/>
                <w:color w:val="000000"/>
                <w:sz w:val="22"/>
                <w:szCs w:val="22"/>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2816CE">
              <w:rPr>
                <w:rFonts w:ascii="Times New Roman" w:hAnsi="Times New Roman"/>
                <w:color w:val="000000"/>
                <w:sz w:val="22"/>
                <w:szCs w:val="22"/>
                <w:lang w:val="lt-LT"/>
              </w:rPr>
              <w:lastRenderedPageBreak/>
              <w:t>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lastRenderedPageBreak/>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 xml:space="preserve">rkantysis subjektas priima ir kitus tiekėjo lygiaverčių aplinkos apsaugos vadybos užtikrinimo priemonių įrodymus, kurie patvirtintų, kad jo siūlomos aplinkos apsaugos </w:t>
            </w:r>
            <w:r w:rsidRPr="002816CE">
              <w:rPr>
                <w:rFonts w:ascii="Times New Roman" w:hAnsi="Times New Roman"/>
                <w:color w:val="000000"/>
                <w:sz w:val="22"/>
                <w:szCs w:val="22"/>
                <w:lang w:val="lt-LT"/>
              </w:rPr>
              <w:lastRenderedPageBreak/>
              <w:t>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lastRenderedPageBreak/>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w:t>
      </w:r>
      <w:r w:rsidRPr="00E87969">
        <w:rPr>
          <w:rFonts w:ascii="Times New Roman" w:hAnsi="Times New Roman"/>
          <w:sz w:val="22"/>
          <w:szCs w:val="22"/>
          <w:lang w:val="lt-LT"/>
        </w:rPr>
        <w:lastRenderedPageBreak/>
        <w:t xml:space="preserve">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51046675"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A7070B">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34CCA5B7" w14:textId="6EA823AC"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A7070B">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56F5034B"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A7070B">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6C3E3A42"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A7070B">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1C5754D2"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A7070B">
        <w:rPr>
          <w:rFonts w:ascii="Times New Roman" w:hAnsi="Times New Roman"/>
          <w:bCs/>
          <w:color w:val="000000"/>
          <w:sz w:val="22"/>
          <w:szCs w:val="22"/>
          <w:lang w:val="lt-LT" w:eastAsia="lt-LT"/>
        </w:rPr>
        <w:t xml:space="preserve">Panevėžio </w:t>
      </w:r>
      <w:r w:rsidR="003F5D10">
        <w:rPr>
          <w:rFonts w:ascii="Times New Roman" w:hAnsi="Times New Roman"/>
          <w:bCs/>
          <w:color w:val="000000"/>
          <w:sz w:val="22"/>
          <w:szCs w:val="22"/>
          <w:lang w:val="lt-LT" w:eastAsia="lt-LT"/>
        </w:rPr>
        <w:t>RK-1</w:t>
      </w:r>
      <w:r w:rsidR="00A7070B">
        <w:rPr>
          <w:rFonts w:ascii="Times New Roman" w:hAnsi="Times New Roman"/>
          <w:bCs/>
          <w:color w:val="000000"/>
          <w:sz w:val="22"/>
          <w:szCs w:val="22"/>
          <w:lang w:val="lt-LT" w:eastAsia="lt-LT"/>
        </w:rPr>
        <w:t xml:space="preserve"> viršininkas </w:t>
      </w:r>
      <w:r w:rsidR="003F5D10">
        <w:rPr>
          <w:rFonts w:ascii="Times New Roman" w:hAnsi="Times New Roman"/>
          <w:bCs/>
          <w:color w:val="000000"/>
          <w:sz w:val="22"/>
          <w:szCs w:val="22"/>
          <w:lang w:val="lt-LT" w:eastAsia="lt-LT"/>
        </w:rPr>
        <w:t xml:space="preserve">Egidijus </w:t>
      </w:r>
      <w:proofErr w:type="spellStart"/>
      <w:r w:rsidR="003F5D10">
        <w:rPr>
          <w:rFonts w:ascii="Times New Roman" w:hAnsi="Times New Roman"/>
          <w:bCs/>
          <w:color w:val="000000"/>
          <w:sz w:val="22"/>
          <w:szCs w:val="22"/>
          <w:lang w:val="lt-LT" w:eastAsia="lt-LT"/>
        </w:rPr>
        <w:t>Balčėtis</w:t>
      </w:r>
      <w:proofErr w:type="spellEnd"/>
      <w:r w:rsidR="004E4499">
        <w:rPr>
          <w:rFonts w:ascii="Times New Roman" w:hAnsi="Times New Roman"/>
          <w:bCs/>
          <w:color w:val="000000"/>
          <w:sz w:val="22"/>
          <w:szCs w:val="22"/>
          <w:lang w:val="lt-LT" w:eastAsia="lt-LT"/>
        </w:rPr>
        <w:t>,</w:t>
      </w:r>
      <w:r w:rsidRPr="00AF3152">
        <w:rPr>
          <w:rFonts w:ascii="Times New Roman" w:hAnsi="Times New Roman"/>
          <w:bCs/>
          <w:color w:val="000000"/>
          <w:sz w:val="22"/>
          <w:szCs w:val="22"/>
          <w:lang w:val="lt-LT" w:eastAsia="lt-LT"/>
        </w:rPr>
        <w:t xml:space="preserve"> tel.  +370</w:t>
      </w:r>
      <w:r w:rsidR="00A7070B">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3F5D10">
        <w:rPr>
          <w:rFonts w:ascii="Times New Roman" w:hAnsi="Times New Roman"/>
          <w:bCs/>
          <w:color w:val="000000"/>
          <w:sz w:val="22"/>
          <w:szCs w:val="22"/>
          <w:lang w:val="lt-LT" w:eastAsia="lt-LT"/>
        </w:rPr>
        <w:t>87</w:t>
      </w:r>
      <w:r w:rsidR="00A7070B">
        <w:rPr>
          <w:rFonts w:ascii="Times New Roman" w:hAnsi="Times New Roman"/>
          <w:bCs/>
          <w:color w:val="000000"/>
          <w:sz w:val="22"/>
          <w:szCs w:val="22"/>
          <w:lang w:val="lt-LT" w:eastAsia="lt-LT"/>
        </w:rPr>
        <w:t xml:space="preserve"> </w:t>
      </w:r>
      <w:r w:rsidR="003F5D10">
        <w:rPr>
          <w:rFonts w:ascii="Times New Roman" w:hAnsi="Times New Roman"/>
          <w:bCs/>
          <w:color w:val="000000"/>
          <w:sz w:val="22"/>
          <w:szCs w:val="22"/>
          <w:lang w:val="lt-LT" w:eastAsia="lt-LT"/>
        </w:rPr>
        <w:t>84025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lastRenderedPageBreak/>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9" w:name="_Hlk205467611"/>
      <w:r w:rsidRPr="00432653">
        <w:rPr>
          <w:rFonts w:ascii="Times New Roman" w:eastAsia="Calibri" w:hAnsi="Times New Roman"/>
          <w:b/>
          <w:bCs/>
          <w:sz w:val="22"/>
          <w:szCs w:val="22"/>
          <w:lang w:val="lt-LT" w:eastAsia="en-US"/>
        </w:rPr>
        <w:t>iki pasiūlymų pateikimo termino pabaigos</w:t>
      </w:r>
      <w:bookmarkEnd w:id="9"/>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0" w:name="_Ref60298160"/>
      <w:bookmarkStart w:id="11"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0"/>
    <w:bookmarkEnd w:id="11"/>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2"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 xml:space="preserve">Pasiūlymai tikslinami, papildomi arba paaiškinami vadovaujantis Viešųjų pirkimų tarnybos nustatytomis </w:t>
      </w:r>
      <w:r w:rsidRPr="003613F1">
        <w:rPr>
          <w:rFonts w:ascii="Times New Roman" w:hAnsi="Times New Roman"/>
          <w:color w:val="000000"/>
          <w:sz w:val="22"/>
          <w:szCs w:val="22"/>
          <w:shd w:val="clear" w:color="auto" w:fill="FFFFFF"/>
          <w:lang w:val="lt-LT"/>
        </w:rPr>
        <w:lastRenderedPageBreak/>
        <w:t>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3" w:name="_Toc47844936"/>
      <w:bookmarkStart w:id="14" w:name="_Toc60289590"/>
      <w:bookmarkEnd w:id="12"/>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3"/>
    <w:bookmarkEnd w:id="14"/>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7DC641B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A7070B">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F1B332"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A7070B">
        <w:rPr>
          <w:rFonts w:ascii="Times New Roman" w:hAnsi="Times New Roman"/>
          <w:sz w:val="22"/>
          <w:szCs w:val="22"/>
          <w:lang w:val="lt-LT"/>
        </w:rPr>
        <w:t>4</w:t>
      </w:r>
      <w:r>
        <w:rPr>
          <w:rFonts w:ascii="Times New Roman" w:hAnsi="Times New Roman"/>
          <w:sz w:val="22"/>
          <w:szCs w:val="22"/>
          <w:lang w:val="lt-LT"/>
        </w:rPr>
        <w:t>. 3a priedas – Tiekėjo atitikties deklaracija;</w:t>
      </w:r>
    </w:p>
    <w:p w14:paraId="185FF0F9" w14:textId="03CA5073"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A7070B">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bookmarkEnd w:id="7"/>
    <w:bookmarkEnd w:id="8"/>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71B47BB5" w:rsidR="003D3304" w:rsidRPr="00C77ABD" w:rsidRDefault="00136A0E" w:rsidP="00D3087D">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PANEVĖŽIO RK-1 ELEKTROTECHNIKOS DIRBTUVIŲ REMONTO </w:t>
      </w:r>
      <w:r w:rsidR="00D3087D">
        <w:rPr>
          <w:rFonts w:ascii="Times New Roman" w:hAnsi="Times New Roman"/>
          <w:b/>
          <w:sz w:val="22"/>
          <w:szCs w:val="22"/>
          <w:lang w:val="lt-LT"/>
        </w:rPr>
        <w:t xml:space="preserve">DARBŲ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5"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5" w:name="_Hlk189808053"/>
            <w:r w:rsidRPr="00DC0E69">
              <w:rPr>
                <w:rFonts w:ascii="Times New Roman" w:hAnsi="Times New Roman"/>
                <w:sz w:val="22"/>
                <w:szCs w:val="22"/>
              </w:rPr>
              <w:t>1.</w:t>
            </w:r>
          </w:p>
        </w:tc>
        <w:tc>
          <w:tcPr>
            <w:tcW w:w="5596" w:type="dxa"/>
          </w:tcPr>
          <w:p w14:paraId="0A253EFE" w14:textId="03998B23" w:rsidR="00567B4C" w:rsidRPr="003A420F" w:rsidRDefault="00136A0E" w:rsidP="00567B4C">
            <w:pPr>
              <w:widowControl w:val="0"/>
              <w:tabs>
                <w:tab w:val="left" w:pos="-20480"/>
                <w:tab w:val="left" w:pos="-20000"/>
                <w:tab w:val="left" w:pos="-15816"/>
              </w:tabs>
              <w:ind w:right="-36"/>
              <w:jc w:val="both"/>
              <w:rPr>
                <w:rFonts w:ascii="Times New Roman" w:hAnsi="Times New Roman"/>
                <w:sz w:val="22"/>
                <w:szCs w:val="22"/>
                <w:lang w:val="lt-LT"/>
              </w:rPr>
            </w:pPr>
            <w:r>
              <w:rPr>
                <w:rFonts w:ascii="Times New Roman" w:hAnsi="Times New Roman"/>
                <w:b/>
                <w:bCs/>
                <w:sz w:val="22"/>
                <w:szCs w:val="22"/>
                <w:lang w:val="lt-LT"/>
              </w:rPr>
              <w:t>Panevėžio RK-1 elektrotechnikos dirbtuvių remonto</w:t>
            </w:r>
            <w:r>
              <w:rPr>
                <w:rFonts w:ascii="Times New Roman" w:hAnsi="Times New Roman"/>
                <w:b/>
                <w:sz w:val="22"/>
                <w:szCs w:val="22"/>
                <w:lang w:val="lt-LT"/>
              </w:rPr>
              <w:t xml:space="preserve"> darbai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1 </w:t>
            </w:r>
            <w:proofErr w:type="spellStart"/>
            <w:r w:rsidRPr="00DC0E69">
              <w:rPr>
                <w:rFonts w:ascii="Times New Roman" w:hAnsi="Times New Roman"/>
                <w:sz w:val="22"/>
                <w:szCs w:val="22"/>
                <w:lang w:val="lt-LT"/>
              </w:rPr>
              <w:t>kompl</w:t>
            </w:r>
            <w:proofErr w:type="spellEnd"/>
            <w:r w:rsidRPr="00DC0E69">
              <w:rPr>
                <w:rFonts w:ascii="Times New Roman" w:hAnsi="Times New Roman"/>
                <w:sz w:val="22"/>
                <w:szCs w:val="22"/>
                <w:lang w:val="lt-LT"/>
              </w:rPr>
              <w:t>.</w:t>
            </w:r>
          </w:p>
        </w:tc>
        <w:tc>
          <w:tcPr>
            <w:tcW w:w="2013" w:type="dxa"/>
          </w:tcPr>
          <w:p w14:paraId="3E1A1637" w14:textId="037D0CD2" w:rsidR="00567B4C" w:rsidRPr="00DC0E69" w:rsidRDefault="00567B4C" w:rsidP="00567B4C">
            <w:pPr>
              <w:jc w:val="center"/>
              <w:rPr>
                <w:rFonts w:ascii="Times New Roman" w:hAnsi="Times New Roman"/>
                <w:sz w:val="22"/>
                <w:szCs w:val="22"/>
              </w:rPr>
            </w:pPr>
          </w:p>
        </w:tc>
      </w:tr>
      <w:bookmarkEnd w:id="15"/>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1DE690F2"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236EE8">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5E50808F" w14:textId="07CC232D"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w:t>
      </w:r>
      <w:r w:rsidR="00954CC7">
        <w:rPr>
          <w:rFonts w:ascii="Times New Roman" w:hAnsi="Times New Roman"/>
          <w:bCs/>
          <w:sz w:val="22"/>
          <w:szCs w:val="22"/>
        </w:rPr>
        <w:t>tiekėjus</w:t>
      </w:r>
      <w:proofErr w:type="spellEnd"/>
      <w:r w:rsidRPr="00031598">
        <w:rPr>
          <w:rFonts w:ascii="Times New Roman" w:hAnsi="Times New Roman"/>
          <w:bCs/>
          <w:sz w:val="22"/>
          <w:szCs w:val="22"/>
          <w:lang w:val="lt-LT"/>
        </w:rPr>
        <w:t>*:</w:t>
      </w:r>
    </w:p>
    <w:p w14:paraId="5160D367" w14:textId="098E580F"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951"/>
        <w:gridCol w:w="1843"/>
        <w:gridCol w:w="1984"/>
        <w:gridCol w:w="1864"/>
      </w:tblGrid>
      <w:tr w:rsidR="00031D27" w:rsidRPr="00031598" w14:paraId="31E6A562" w14:textId="573287FD"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951" w:type="dxa"/>
            <w:tcBorders>
              <w:top w:val="single" w:sz="4" w:space="0" w:color="auto"/>
              <w:left w:val="single" w:sz="4" w:space="0" w:color="auto"/>
              <w:bottom w:val="single" w:sz="4" w:space="0" w:color="auto"/>
              <w:right w:val="single" w:sz="4" w:space="0" w:color="auto"/>
            </w:tcBorders>
          </w:tcPr>
          <w:p w14:paraId="74A9A986" w14:textId="798BE611"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Sub</w:t>
            </w:r>
            <w:r w:rsidR="00954CC7">
              <w:rPr>
                <w:rFonts w:ascii="Times New Roman" w:hAnsi="Times New Roman"/>
                <w:b/>
                <w:sz w:val="22"/>
                <w:szCs w:val="22"/>
                <w:lang w:val="lt-LT"/>
              </w:rPr>
              <w:t>tiekėjo</w:t>
            </w:r>
            <w:r w:rsidRPr="00031598">
              <w:rPr>
                <w:rFonts w:ascii="Times New Roman" w:hAnsi="Times New Roman"/>
                <w:b/>
                <w:sz w:val="22"/>
                <w:szCs w:val="22"/>
                <w:lang w:val="lt-LT"/>
              </w:rPr>
              <w:t xml:space="preserve"> pavadinimas</w:t>
            </w:r>
            <w:r w:rsidR="001E358C">
              <w:rPr>
                <w:rFonts w:ascii="Times New Roman" w:hAnsi="Times New Roman"/>
                <w:b/>
                <w:sz w:val="22"/>
                <w:szCs w:val="22"/>
                <w:lang w:val="lt-LT"/>
              </w:rPr>
              <w:t>**</w:t>
            </w:r>
            <w:r w:rsidRPr="00031598">
              <w:rPr>
                <w:rFonts w:ascii="Times New Roman" w:hAnsi="Times New Roman"/>
                <w:b/>
                <w:sz w:val="22"/>
                <w:szCs w:val="22"/>
                <w:lang w:val="lt-LT"/>
              </w:rPr>
              <w:t xml:space="preserve"> </w:t>
            </w:r>
          </w:p>
        </w:tc>
        <w:tc>
          <w:tcPr>
            <w:tcW w:w="1843" w:type="dxa"/>
            <w:tcBorders>
              <w:top w:val="single" w:sz="4" w:space="0" w:color="auto"/>
              <w:left w:val="single" w:sz="4" w:space="0" w:color="auto"/>
              <w:bottom w:val="single" w:sz="4" w:space="0" w:color="auto"/>
              <w:right w:val="single" w:sz="4" w:space="0" w:color="auto"/>
            </w:tcBorders>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2DECB032"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w:t>
            </w:r>
            <w:r w:rsidR="001E358C">
              <w:rPr>
                <w:rFonts w:ascii="Times New Roman" w:hAnsi="Times New Roman"/>
                <w:b/>
                <w:sz w:val="22"/>
                <w:szCs w:val="22"/>
                <w:lang w:val="lt-LT"/>
              </w:rPr>
              <w:t>tiekėjas</w:t>
            </w:r>
            <w:r>
              <w:rPr>
                <w:rFonts w:ascii="Times New Roman" w:hAnsi="Times New Roman"/>
                <w:b/>
                <w:sz w:val="22"/>
                <w:szCs w:val="22"/>
                <w:lang w:val="lt-LT"/>
              </w:rPr>
              <w:t xml:space="preserve">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78636CCD"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1951EA4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507F7A63"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458704F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295AF704"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xml:space="preserve"> ir kokius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jeigu jie yra žinomi;</w:t>
      </w:r>
    </w:p>
    <w:p w14:paraId="4976E2C9" w14:textId="4A2E4B4E"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w:t>
      </w:r>
      <w:r w:rsidR="00954CC7">
        <w:rPr>
          <w:rFonts w:ascii="Times New Roman" w:hAnsi="Times New Roman"/>
          <w:bCs/>
          <w:sz w:val="22"/>
          <w:szCs w:val="22"/>
          <w:lang w:val="lt-LT"/>
        </w:rPr>
        <w:t>tiekėjas</w:t>
      </w:r>
      <w:r w:rsidRPr="00031D27">
        <w:rPr>
          <w:rFonts w:ascii="Times New Roman" w:hAnsi="Times New Roman"/>
          <w:bCs/>
          <w:sz w:val="22"/>
          <w:szCs w:val="22"/>
          <w:lang w:val="lt-LT"/>
        </w:rPr>
        <w:t xml:space="preserve"> yra žinomas</w:t>
      </w:r>
    </w:p>
    <w:p w14:paraId="5BCF8294" w14:textId="77777777" w:rsidR="00975B68" w:rsidRPr="00031D27" w:rsidRDefault="00975B68" w:rsidP="00975B68">
      <w:pPr>
        <w:ind w:firstLine="720"/>
        <w:jc w:val="both"/>
        <w:rPr>
          <w:rFonts w:ascii="Times New Roman" w:hAnsi="Times New Roman"/>
          <w:bCs/>
          <w:sz w:val="22"/>
          <w:szCs w:val="22"/>
          <w:lang w:val="lt-LT"/>
        </w:rPr>
      </w:pP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4F0D9688" w14:textId="77777777" w:rsidR="00252AEC" w:rsidRDefault="00252AEC"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081E63C4" w14:textId="77777777" w:rsidR="00C838D1" w:rsidRDefault="00C838D1" w:rsidP="00ED59C5">
      <w:pPr>
        <w:jc w:val="both"/>
        <w:rPr>
          <w:rFonts w:ascii="Times New Roman" w:hAnsi="Times New Roman"/>
          <w:sz w:val="20"/>
          <w:lang w:val="pl-PL"/>
        </w:rPr>
      </w:pPr>
    </w:p>
    <w:p w14:paraId="662A9191" w14:textId="77777777" w:rsidR="00C838D1" w:rsidRDefault="00C838D1" w:rsidP="00ED59C5">
      <w:pPr>
        <w:jc w:val="both"/>
        <w:rPr>
          <w:rFonts w:ascii="Times New Roman" w:hAnsi="Times New Roman"/>
          <w:sz w:val="20"/>
          <w:lang w:val="pl-PL"/>
        </w:rPr>
      </w:pPr>
    </w:p>
    <w:p w14:paraId="70B0421E" w14:textId="77777777" w:rsidR="00C838D1" w:rsidRDefault="00C838D1" w:rsidP="00ED59C5">
      <w:pPr>
        <w:jc w:val="both"/>
        <w:rPr>
          <w:rFonts w:ascii="Times New Roman" w:hAnsi="Times New Roman"/>
          <w:sz w:val="20"/>
          <w:lang w:val="pl-PL"/>
        </w:rPr>
      </w:pPr>
    </w:p>
    <w:p w14:paraId="5ECBD593" w14:textId="77777777" w:rsidR="00C838D1" w:rsidRDefault="00C838D1" w:rsidP="00ED59C5">
      <w:pPr>
        <w:jc w:val="both"/>
        <w:rPr>
          <w:rFonts w:ascii="Times New Roman" w:hAnsi="Times New Roman"/>
          <w:sz w:val="20"/>
          <w:lang w:val="pl-PL"/>
        </w:rPr>
      </w:pPr>
    </w:p>
    <w:p w14:paraId="7C95121C" w14:textId="77777777" w:rsidR="00C838D1" w:rsidRDefault="00C838D1" w:rsidP="00ED59C5">
      <w:pPr>
        <w:jc w:val="both"/>
        <w:rPr>
          <w:rFonts w:ascii="Times New Roman" w:hAnsi="Times New Roman"/>
          <w:sz w:val="20"/>
          <w:lang w:val="pl-PL"/>
        </w:rPr>
      </w:pPr>
    </w:p>
    <w:p w14:paraId="4B355F62" w14:textId="77777777" w:rsidR="00C838D1" w:rsidRDefault="00C838D1" w:rsidP="00ED59C5">
      <w:pPr>
        <w:jc w:val="both"/>
        <w:rPr>
          <w:rFonts w:ascii="Times New Roman" w:hAnsi="Times New Roman"/>
          <w:sz w:val="20"/>
          <w:lang w:val="pl-PL"/>
        </w:rPr>
      </w:pPr>
    </w:p>
    <w:p w14:paraId="5FA19B2B" w14:textId="77777777" w:rsidR="00C838D1" w:rsidRDefault="00C838D1" w:rsidP="00ED59C5">
      <w:pPr>
        <w:jc w:val="both"/>
        <w:rPr>
          <w:rFonts w:ascii="Times New Roman" w:hAnsi="Times New Roman"/>
          <w:sz w:val="20"/>
          <w:lang w:val="pl-PL"/>
        </w:rPr>
      </w:pPr>
    </w:p>
    <w:p w14:paraId="5C99843D" w14:textId="77777777" w:rsidR="00C838D1" w:rsidRDefault="00C838D1" w:rsidP="00ED59C5">
      <w:pPr>
        <w:jc w:val="both"/>
        <w:rPr>
          <w:rFonts w:ascii="Times New Roman" w:hAnsi="Times New Roman"/>
          <w:sz w:val="20"/>
          <w:lang w:val="pl-PL"/>
        </w:rPr>
      </w:pPr>
    </w:p>
    <w:p w14:paraId="3FC8987F" w14:textId="77777777" w:rsidR="00C838D1" w:rsidRDefault="00C838D1" w:rsidP="00ED59C5">
      <w:pPr>
        <w:jc w:val="both"/>
        <w:rPr>
          <w:rFonts w:ascii="Times New Roman" w:hAnsi="Times New Roman"/>
          <w:sz w:val="20"/>
          <w:lang w:val="pl-PL"/>
        </w:rPr>
      </w:pPr>
    </w:p>
    <w:p w14:paraId="44912CC1" w14:textId="77777777" w:rsidR="00C838D1" w:rsidRDefault="00C838D1" w:rsidP="00ED59C5">
      <w:pPr>
        <w:jc w:val="both"/>
        <w:rPr>
          <w:rFonts w:ascii="Times New Roman" w:hAnsi="Times New Roman"/>
          <w:sz w:val="20"/>
          <w:lang w:val="pl-PL"/>
        </w:rPr>
      </w:pPr>
    </w:p>
    <w:p w14:paraId="02251590" w14:textId="77777777" w:rsidR="00C838D1" w:rsidRDefault="00C838D1" w:rsidP="00ED59C5">
      <w:pPr>
        <w:jc w:val="both"/>
        <w:rPr>
          <w:rFonts w:ascii="Times New Roman" w:hAnsi="Times New Roman"/>
          <w:sz w:val="20"/>
          <w:lang w:val="pl-PL"/>
        </w:rPr>
      </w:pPr>
    </w:p>
    <w:p w14:paraId="44B3C27E" w14:textId="77777777" w:rsidR="00C838D1" w:rsidRDefault="00C838D1" w:rsidP="00ED59C5">
      <w:pPr>
        <w:jc w:val="both"/>
        <w:rPr>
          <w:rFonts w:ascii="Times New Roman" w:hAnsi="Times New Roman"/>
          <w:sz w:val="20"/>
          <w:lang w:val="pl-PL"/>
        </w:rPr>
      </w:pPr>
    </w:p>
    <w:p w14:paraId="10EA384A" w14:textId="77777777" w:rsidR="00C838D1" w:rsidRDefault="00C838D1" w:rsidP="00ED59C5">
      <w:pPr>
        <w:jc w:val="both"/>
        <w:rPr>
          <w:rFonts w:ascii="Times New Roman" w:hAnsi="Times New Roman"/>
          <w:sz w:val="20"/>
          <w:lang w:val="pl-PL"/>
        </w:rPr>
      </w:pPr>
    </w:p>
    <w:p w14:paraId="74DC61E5" w14:textId="77777777" w:rsidR="00C838D1" w:rsidRDefault="00C838D1" w:rsidP="00ED59C5">
      <w:pPr>
        <w:jc w:val="both"/>
        <w:rPr>
          <w:rFonts w:ascii="Times New Roman" w:hAnsi="Times New Roman"/>
          <w:sz w:val="20"/>
          <w:lang w:val="pl-PL"/>
        </w:rPr>
      </w:pPr>
    </w:p>
    <w:p w14:paraId="52CCC379" w14:textId="77777777" w:rsidR="00C838D1" w:rsidRDefault="00C838D1" w:rsidP="00ED59C5">
      <w:pPr>
        <w:jc w:val="both"/>
        <w:rPr>
          <w:rFonts w:ascii="Times New Roman" w:hAnsi="Times New Roman"/>
          <w:sz w:val="20"/>
          <w:lang w:val="pl-PL"/>
        </w:rPr>
      </w:pPr>
    </w:p>
    <w:p w14:paraId="3AE64839" w14:textId="77777777" w:rsidR="00C838D1" w:rsidRDefault="00C838D1" w:rsidP="00ED59C5">
      <w:pPr>
        <w:jc w:val="both"/>
        <w:rPr>
          <w:rFonts w:ascii="Times New Roman" w:hAnsi="Times New Roman"/>
          <w:sz w:val="20"/>
          <w:lang w:val="pl-PL"/>
        </w:rPr>
      </w:pPr>
    </w:p>
    <w:p w14:paraId="1515324E" w14:textId="77777777" w:rsidR="00C838D1" w:rsidRDefault="00C838D1" w:rsidP="00ED59C5">
      <w:pPr>
        <w:jc w:val="both"/>
        <w:rPr>
          <w:rFonts w:ascii="Times New Roman" w:hAnsi="Times New Roman"/>
          <w:sz w:val="20"/>
          <w:lang w:val="pl-PL"/>
        </w:rPr>
      </w:pPr>
    </w:p>
    <w:p w14:paraId="173928D8" w14:textId="77777777" w:rsidR="00C838D1" w:rsidRDefault="00C838D1" w:rsidP="00ED59C5">
      <w:pPr>
        <w:jc w:val="both"/>
        <w:rPr>
          <w:rFonts w:ascii="Times New Roman" w:hAnsi="Times New Roman"/>
          <w:sz w:val="20"/>
          <w:lang w:val="pl-PL"/>
        </w:rPr>
      </w:pPr>
    </w:p>
    <w:p w14:paraId="731F77D5" w14:textId="77777777" w:rsidR="00C838D1" w:rsidRDefault="00C838D1" w:rsidP="00ED59C5">
      <w:pPr>
        <w:jc w:val="both"/>
        <w:rPr>
          <w:rFonts w:ascii="Times New Roman" w:hAnsi="Times New Roman"/>
          <w:sz w:val="20"/>
          <w:lang w:val="pl-PL"/>
        </w:rPr>
      </w:pPr>
    </w:p>
    <w:p w14:paraId="0984BAE2" w14:textId="77777777" w:rsidR="00C838D1" w:rsidRDefault="00C838D1" w:rsidP="00ED59C5">
      <w:pPr>
        <w:jc w:val="both"/>
        <w:rPr>
          <w:rFonts w:ascii="Times New Roman" w:hAnsi="Times New Roman"/>
          <w:sz w:val="20"/>
          <w:lang w:val="pl-PL"/>
        </w:rPr>
      </w:pPr>
    </w:p>
    <w:p w14:paraId="1F4CEB43" w14:textId="77777777" w:rsidR="00C838D1" w:rsidRDefault="00C838D1"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111CAC09" w14:textId="43FAE8D7" w:rsidR="002A5626" w:rsidRPr="00722422" w:rsidRDefault="002A5626" w:rsidP="002A5626">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Pr="00722422">
        <w:rPr>
          <w:rFonts w:ascii="Times New Roman" w:hAnsi="Times New Roman"/>
          <w:b/>
          <w:bCs/>
          <w:sz w:val="22"/>
          <w:szCs w:val="22"/>
          <w:lang w:val="lt-LT" w:eastAsia="en-US"/>
        </w:rPr>
        <w:t xml:space="preserve">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254800">
        <w:tc>
          <w:tcPr>
            <w:tcW w:w="9828" w:type="dxa"/>
          </w:tcPr>
          <w:p w14:paraId="44738395" w14:textId="77777777" w:rsidR="002A5626" w:rsidRPr="00415122" w:rsidRDefault="002A5626" w:rsidP="00254800">
            <w:pPr>
              <w:snapToGrid w:val="0"/>
              <w:ind w:right="-82" w:firstLine="900"/>
              <w:jc w:val="both"/>
              <w:rPr>
                <w:rFonts w:ascii="Times New Roman" w:hAnsi="Times New Roman"/>
                <w:sz w:val="20"/>
                <w:lang w:val="lt-LT" w:eastAsia="en-US"/>
              </w:rPr>
            </w:pPr>
          </w:p>
          <w:p w14:paraId="1E8BBCBA" w14:textId="77777777" w:rsidR="002A5626" w:rsidRPr="00415122" w:rsidRDefault="002A5626" w:rsidP="00254800">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254800">
        <w:tc>
          <w:tcPr>
            <w:tcW w:w="9828" w:type="dxa"/>
          </w:tcPr>
          <w:p w14:paraId="6CC3CB9E"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254800">
        <w:tc>
          <w:tcPr>
            <w:tcW w:w="9828" w:type="dxa"/>
          </w:tcPr>
          <w:p w14:paraId="4E963A86" w14:textId="77777777" w:rsidR="002A5626" w:rsidRPr="00415122" w:rsidRDefault="002A5626" w:rsidP="00254800">
            <w:pPr>
              <w:snapToGrid w:val="0"/>
              <w:ind w:right="-82"/>
              <w:jc w:val="both"/>
              <w:rPr>
                <w:rFonts w:ascii="Times New Roman" w:hAnsi="Times New Roman"/>
                <w:sz w:val="20"/>
                <w:lang w:val="lt-LT" w:eastAsia="en-US"/>
              </w:rPr>
            </w:pPr>
          </w:p>
          <w:p w14:paraId="744FF8A6"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254800">
        <w:tc>
          <w:tcPr>
            <w:tcW w:w="9828" w:type="dxa"/>
          </w:tcPr>
          <w:p w14:paraId="7A60B7DA"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254800">
        <w:tc>
          <w:tcPr>
            <w:tcW w:w="9828" w:type="dxa"/>
          </w:tcPr>
          <w:p w14:paraId="4748526D"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254800">
        <w:tc>
          <w:tcPr>
            <w:tcW w:w="9828" w:type="dxa"/>
          </w:tcPr>
          <w:p w14:paraId="54490C41"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254800">
        <w:tc>
          <w:tcPr>
            <w:tcW w:w="9828" w:type="dxa"/>
          </w:tcPr>
          <w:p w14:paraId="5E4F1FA7" w14:textId="77777777" w:rsidR="002A5626" w:rsidRPr="00415122" w:rsidRDefault="002A5626" w:rsidP="00254800">
            <w:pPr>
              <w:snapToGrid w:val="0"/>
              <w:ind w:right="-82"/>
              <w:jc w:val="both"/>
              <w:rPr>
                <w:rFonts w:ascii="Times New Roman" w:hAnsi="Times New Roman"/>
                <w:sz w:val="20"/>
                <w:lang w:val="lt-LT" w:eastAsia="en-US"/>
              </w:rPr>
            </w:pPr>
          </w:p>
          <w:p w14:paraId="1C7E33FE"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254800">
        <w:tc>
          <w:tcPr>
            <w:tcW w:w="9828" w:type="dxa"/>
          </w:tcPr>
          <w:p w14:paraId="219667E4"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52AEC" w14:paraId="62ED5CF0" w14:textId="77777777" w:rsidTr="00254800">
        <w:trPr>
          <w:trHeight w:val="238"/>
          <w:jc w:val="center"/>
        </w:trPr>
        <w:tc>
          <w:tcPr>
            <w:tcW w:w="548" w:type="dxa"/>
          </w:tcPr>
          <w:p w14:paraId="31B6D027" w14:textId="77777777" w:rsidR="002A5626" w:rsidRPr="00252AEC" w:rsidRDefault="002A5626" w:rsidP="00254800">
            <w:pPr>
              <w:rPr>
                <w:rFonts w:ascii="Times New Roman" w:hAnsi="Times New Roman"/>
                <w:b/>
                <w:sz w:val="22"/>
                <w:szCs w:val="22"/>
                <w:lang w:val="lt-LT"/>
              </w:rPr>
            </w:pPr>
            <w:r w:rsidRPr="00252AEC">
              <w:rPr>
                <w:rFonts w:ascii="Times New Roman" w:hAnsi="Times New Roman"/>
                <w:sz w:val="22"/>
                <w:szCs w:val="22"/>
                <w:lang w:val="lt-LT"/>
              </w:rPr>
              <w:t xml:space="preserve"> Eil. Nr.</w:t>
            </w:r>
          </w:p>
        </w:tc>
        <w:tc>
          <w:tcPr>
            <w:tcW w:w="7102" w:type="dxa"/>
          </w:tcPr>
          <w:p w14:paraId="4D5C44B4" w14:textId="77777777" w:rsidR="002A5626" w:rsidRPr="00252AEC" w:rsidRDefault="002A5626" w:rsidP="00254800">
            <w:pPr>
              <w:jc w:val="center"/>
              <w:rPr>
                <w:rFonts w:ascii="Times New Roman" w:hAnsi="Times New Roman"/>
                <w:b/>
                <w:sz w:val="22"/>
                <w:szCs w:val="22"/>
                <w:lang w:val="lt-LT"/>
              </w:rPr>
            </w:pPr>
            <w:r w:rsidRPr="00252AEC">
              <w:rPr>
                <w:rFonts w:ascii="Times New Roman" w:hAnsi="Times New Roman"/>
                <w:sz w:val="22"/>
                <w:szCs w:val="22"/>
                <w:lang w:val="lt-LT"/>
              </w:rPr>
              <w:t>Reikalavimai</w:t>
            </w:r>
          </w:p>
        </w:tc>
        <w:tc>
          <w:tcPr>
            <w:tcW w:w="1134" w:type="dxa"/>
          </w:tcPr>
          <w:p w14:paraId="67C493BE" w14:textId="77777777" w:rsidR="002A5626" w:rsidRPr="00252AEC" w:rsidRDefault="002A5626" w:rsidP="00254800">
            <w:pPr>
              <w:jc w:val="center"/>
              <w:rPr>
                <w:rFonts w:ascii="Times New Roman" w:hAnsi="Times New Roman"/>
                <w:sz w:val="22"/>
                <w:szCs w:val="22"/>
                <w:lang w:val="lt-LT"/>
              </w:rPr>
            </w:pPr>
            <w:r w:rsidRPr="00252AEC">
              <w:rPr>
                <w:rFonts w:ascii="Times New Roman" w:hAnsi="Times New Roman"/>
                <w:sz w:val="22"/>
                <w:szCs w:val="22"/>
                <w:lang w:val="lt-LT"/>
              </w:rPr>
              <w:t>Taip</w:t>
            </w:r>
          </w:p>
        </w:tc>
        <w:tc>
          <w:tcPr>
            <w:tcW w:w="850" w:type="dxa"/>
          </w:tcPr>
          <w:p w14:paraId="7B64BE81" w14:textId="77777777" w:rsidR="002A5626" w:rsidRPr="00252AEC" w:rsidRDefault="002A5626" w:rsidP="00254800">
            <w:pPr>
              <w:jc w:val="center"/>
              <w:rPr>
                <w:rFonts w:ascii="Times New Roman" w:hAnsi="Times New Roman"/>
                <w:sz w:val="22"/>
                <w:szCs w:val="22"/>
                <w:lang w:val="lt-LT"/>
              </w:rPr>
            </w:pPr>
            <w:r w:rsidRPr="00252AEC">
              <w:rPr>
                <w:rFonts w:ascii="Times New Roman" w:hAnsi="Times New Roman"/>
                <w:sz w:val="22"/>
                <w:szCs w:val="22"/>
                <w:lang w:val="lt-LT"/>
              </w:rPr>
              <w:t>Ne</w:t>
            </w:r>
          </w:p>
        </w:tc>
      </w:tr>
      <w:tr w:rsidR="002A5626" w:rsidRPr="00252AEC" w14:paraId="0A844868" w14:textId="77777777" w:rsidTr="00254800">
        <w:trPr>
          <w:trHeight w:val="545"/>
          <w:jc w:val="center"/>
        </w:trPr>
        <w:tc>
          <w:tcPr>
            <w:tcW w:w="548" w:type="dxa"/>
          </w:tcPr>
          <w:p w14:paraId="4713499D" w14:textId="77777777" w:rsidR="002A5626" w:rsidRPr="00252AEC" w:rsidRDefault="002A5626" w:rsidP="00254800">
            <w:pPr>
              <w:ind w:left="-779" w:firstLine="851"/>
              <w:jc w:val="both"/>
              <w:rPr>
                <w:rFonts w:ascii="Times New Roman" w:hAnsi="Times New Roman"/>
                <w:sz w:val="22"/>
                <w:szCs w:val="22"/>
                <w:lang w:val="lt-LT"/>
              </w:rPr>
            </w:pPr>
            <w:r w:rsidRPr="00252AEC">
              <w:rPr>
                <w:rFonts w:ascii="Times New Roman" w:hAnsi="Times New Roman"/>
                <w:sz w:val="22"/>
                <w:szCs w:val="22"/>
                <w:lang w:val="lt-LT"/>
              </w:rPr>
              <w:t>1.</w:t>
            </w:r>
          </w:p>
        </w:tc>
        <w:tc>
          <w:tcPr>
            <w:tcW w:w="7102" w:type="dxa"/>
          </w:tcPr>
          <w:p w14:paraId="49FBF17D" w14:textId="77777777" w:rsidR="002A5626" w:rsidRPr="00252AEC" w:rsidRDefault="002A5626" w:rsidP="00254800">
            <w:pPr>
              <w:pStyle w:val="Betarp"/>
              <w:jc w:val="both"/>
              <w:rPr>
                <w:rFonts w:ascii="Times New Roman" w:hAnsi="Times New Roman"/>
                <w:color w:val="000000"/>
                <w:sz w:val="22"/>
                <w:szCs w:val="22"/>
                <w:lang w:val="lt-LT"/>
              </w:rPr>
            </w:pPr>
            <w:r w:rsidRPr="00252AEC">
              <w:rPr>
                <w:rFonts w:ascii="Times New Roman" w:hAnsi="Times New Roman"/>
                <w:b/>
                <w:bCs/>
                <w:color w:val="000000"/>
                <w:sz w:val="22"/>
                <w:szCs w:val="22"/>
                <w:lang w:val="lt-LT"/>
              </w:rPr>
              <w:t>Ar Tiekėjui yra taikoma sąlyga</w:t>
            </w:r>
            <w:r w:rsidRPr="00252AEC">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252AEC">
              <w:rPr>
                <w:rFonts w:ascii="Times New Roman" w:hAnsi="Times New Roman"/>
                <w:i/>
                <w:iCs/>
                <w:color w:val="000000"/>
                <w:sz w:val="22"/>
                <w:szCs w:val="22"/>
                <w:lang w:val="lt-LT"/>
              </w:rPr>
              <w:t>VPĮ 46 str. 2</w:t>
            </w:r>
            <w:r w:rsidRPr="00252AEC">
              <w:rPr>
                <w:rFonts w:ascii="Times New Roman" w:hAnsi="Times New Roman"/>
                <w:i/>
                <w:iCs/>
                <w:color w:val="000000"/>
                <w:sz w:val="22"/>
                <w:szCs w:val="22"/>
                <w:vertAlign w:val="superscript"/>
                <w:lang w:val="lt-LT"/>
              </w:rPr>
              <w:t>1</w:t>
            </w:r>
            <w:r w:rsidRPr="00252AEC">
              <w:rPr>
                <w:rFonts w:ascii="Times New Roman" w:hAnsi="Times New Roman"/>
                <w:i/>
                <w:iCs/>
                <w:color w:val="000000"/>
                <w:sz w:val="22"/>
                <w:szCs w:val="22"/>
                <w:lang w:val="lt-LT"/>
              </w:rPr>
              <w:t xml:space="preserve"> d.)</w:t>
            </w:r>
          </w:p>
        </w:tc>
        <w:tc>
          <w:tcPr>
            <w:tcW w:w="1134" w:type="dxa"/>
          </w:tcPr>
          <w:p w14:paraId="616C2000" w14:textId="77777777" w:rsidR="002A5626" w:rsidRPr="00252AEC"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252AEC" w:rsidRDefault="002A5626" w:rsidP="00254800">
            <w:pPr>
              <w:ind w:firstLine="851"/>
              <w:rPr>
                <w:rFonts w:ascii="Times New Roman" w:hAnsi="Times New Roman"/>
                <w:b/>
                <w:sz w:val="22"/>
                <w:szCs w:val="22"/>
                <w:u w:val="single"/>
                <w:lang w:val="lt-LT"/>
              </w:rPr>
            </w:pPr>
          </w:p>
        </w:tc>
      </w:tr>
      <w:tr w:rsidR="002A5626" w:rsidRPr="00252AEC" w14:paraId="4A8A78F7" w14:textId="77777777" w:rsidTr="00254800">
        <w:trPr>
          <w:trHeight w:val="667"/>
          <w:jc w:val="center"/>
        </w:trPr>
        <w:tc>
          <w:tcPr>
            <w:tcW w:w="548" w:type="dxa"/>
          </w:tcPr>
          <w:p w14:paraId="0FDA80C5" w14:textId="77777777" w:rsidR="002A5626" w:rsidRPr="00252AEC" w:rsidRDefault="002A5626" w:rsidP="00254800">
            <w:pPr>
              <w:ind w:left="-779" w:firstLine="851"/>
              <w:jc w:val="both"/>
              <w:rPr>
                <w:rFonts w:ascii="Times New Roman" w:hAnsi="Times New Roman"/>
                <w:sz w:val="22"/>
                <w:szCs w:val="22"/>
                <w:lang w:val="lt-LT"/>
              </w:rPr>
            </w:pPr>
            <w:r w:rsidRPr="00252AEC">
              <w:rPr>
                <w:rFonts w:ascii="Times New Roman" w:hAnsi="Times New Roman"/>
                <w:sz w:val="22"/>
                <w:szCs w:val="22"/>
                <w:lang w:val="lt-LT"/>
              </w:rPr>
              <w:t>2.</w:t>
            </w:r>
          </w:p>
        </w:tc>
        <w:tc>
          <w:tcPr>
            <w:tcW w:w="7102" w:type="dxa"/>
          </w:tcPr>
          <w:p w14:paraId="4C8AC7E1" w14:textId="512B20D2" w:rsidR="002A5626" w:rsidRPr="00252AEC" w:rsidRDefault="002A5626" w:rsidP="00254800">
            <w:pPr>
              <w:autoSpaceDE w:val="0"/>
              <w:autoSpaceDN w:val="0"/>
              <w:adjustRightInd w:val="0"/>
              <w:spacing w:line="259" w:lineRule="auto"/>
              <w:jc w:val="both"/>
              <w:rPr>
                <w:rFonts w:ascii="Times New Roman" w:hAnsi="Times New Roman"/>
                <w:color w:val="000000"/>
                <w:sz w:val="22"/>
                <w:szCs w:val="22"/>
                <w:lang w:val="lt-LT"/>
              </w:rPr>
            </w:pPr>
            <w:r w:rsidRPr="00252AEC">
              <w:rPr>
                <w:rFonts w:ascii="Times New Roman" w:hAnsi="Times New Roman"/>
                <w:sz w:val="22"/>
                <w:szCs w:val="22"/>
                <w:lang w:val="lt-LT"/>
              </w:rPr>
              <w:t xml:space="preserve">Perkamiems darbams </w:t>
            </w:r>
            <w:r w:rsidRPr="00252AEC">
              <w:rPr>
                <w:rFonts w:ascii="Times New Roman" w:hAnsi="Times New Roman"/>
                <w:color w:val="000000"/>
                <w:sz w:val="22"/>
                <w:szCs w:val="22"/>
                <w:lang w:val="lt-LT"/>
              </w:rPr>
              <w:t xml:space="preserve">tiekėjas taiko Europos Sąjungos aplinkos apsaugos vadybos ir audito sistemą (angl. </w:t>
            </w:r>
            <w:proofErr w:type="spellStart"/>
            <w:r w:rsidRPr="00252AEC">
              <w:rPr>
                <w:rFonts w:ascii="Times New Roman" w:hAnsi="Times New Roman"/>
                <w:color w:val="000000"/>
                <w:sz w:val="22"/>
                <w:szCs w:val="22"/>
                <w:lang w:val="lt-LT"/>
              </w:rPr>
              <w:t>Eco</w:t>
            </w:r>
            <w:proofErr w:type="spellEnd"/>
            <w:r w:rsidRPr="00252AEC">
              <w:rPr>
                <w:rFonts w:ascii="Times New Roman" w:hAnsi="Times New Roman"/>
                <w:color w:val="000000"/>
                <w:sz w:val="22"/>
                <w:szCs w:val="22"/>
                <w:lang w:val="lt-LT"/>
              </w:rPr>
              <w:t>–</w:t>
            </w:r>
            <w:proofErr w:type="spellStart"/>
            <w:r w:rsidRPr="00252AEC">
              <w:rPr>
                <w:rFonts w:ascii="Times New Roman" w:hAnsi="Times New Roman"/>
                <w:color w:val="000000"/>
                <w:sz w:val="22"/>
                <w:szCs w:val="22"/>
                <w:lang w:val="lt-LT"/>
              </w:rPr>
              <w:t>Management</w:t>
            </w:r>
            <w:proofErr w:type="spellEnd"/>
            <w:r w:rsidRPr="00252AEC">
              <w:rPr>
                <w:rFonts w:ascii="Times New Roman" w:hAnsi="Times New Roman"/>
                <w:color w:val="000000"/>
                <w:sz w:val="22"/>
                <w:szCs w:val="22"/>
                <w:lang w:val="lt-LT"/>
              </w:rPr>
              <w:t xml:space="preserve"> </w:t>
            </w:r>
            <w:proofErr w:type="spellStart"/>
            <w:r w:rsidRPr="00252AEC">
              <w:rPr>
                <w:rFonts w:ascii="Times New Roman" w:hAnsi="Times New Roman"/>
                <w:color w:val="000000"/>
                <w:sz w:val="22"/>
                <w:szCs w:val="22"/>
                <w:lang w:val="lt-LT"/>
              </w:rPr>
              <w:t>and</w:t>
            </w:r>
            <w:proofErr w:type="spellEnd"/>
            <w:r w:rsidRPr="00252AEC">
              <w:rPr>
                <w:rFonts w:ascii="Times New Roman" w:hAnsi="Times New Roman"/>
                <w:color w:val="000000"/>
                <w:sz w:val="22"/>
                <w:szCs w:val="22"/>
                <w:lang w:val="lt-LT"/>
              </w:rPr>
              <w:t xml:space="preserve"> </w:t>
            </w:r>
            <w:proofErr w:type="spellStart"/>
            <w:r w:rsidRPr="00252AEC">
              <w:rPr>
                <w:rFonts w:ascii="Times New Roman" w:hAnsi="Times New Roman"/>
                <w:color w:val="000000"/>
                <w:sz w:val="22"/>
                <w:szCs w:val="22"/>
                <w:lang w:val="lt-LT"/>
              </w:rPr>
              <w:t>Audit</w:t>
            </w:r>
            <w:proofErr w:type="spellEnd"/>
            <w:r w:rsidRPr="00252AEC">
              <w:rPr>
                <w:rFonts w:ascii="Times New Roman" w:hAnsi="Times New Roman"/>
                <w:color w:val="000000"/>
                <w:sz w:val="22"/>
                <w:szCs w:val="22"/>
                <w:lang w:val="lt-LT"/>
              </w:rPr>
              <w:t xml:space="preserve"> </w:t>
            </w:r>
            <w:proofErr w:type="spellStart"/>
            <w:r w:rsidRPr="00252AEC">
              <w:rPr>
                <w:rFonts w:ascii="Times New Roman" w:hAnsi="Times New Roman"/>
                <w:color w:val="000000"/>
                <w:sz w:val="22"/>
                <w:szCs w:val="22"/>
                <w:lang w:val="lt-LT"/>
              </w:rPr>
              <w:t>Scheme</w:t>
            </w:r>
            <w:proofErr w:type="spellEnd"/>
            <w:r w:rsidRPr="00252AEC">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52AEC"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252AEC" w:rsidRDefault="002A5626" w:rsidP="00254800">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2CB18FF6" w14:textId="77777777" w:rsidR="002A5626" w:rsidRDefault="002A5626" w:rsidP="002A5626">
      <w:pPr>
        <w:snapToGrid w:val="0"/>
        <w:ind w:firstLine="720"/>
        <w:jc w:val="both"/>
        <w:rPr>
          <w:rFonts w:ascii="Times New Roman" w:hAnsi="Times New Roman"/>
          <w:sz w:val="20"/>
          <w:lang w:val="lt-LT" w:eastAsia="en-US"/>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21A55797" w14:textId="77777777" w:rsidR="00C838D1" w:rsidRDefault="00C838D1" w:rsidP="002A5626">
      <w:pPr>
        <w:snapToGrid w:val="0"/>
        <w:ind w:firstLine="720"/>
        <w:jc w:val="both"/>
        <w:rPr>
          <w:rFonts w:ascii="Times New Roman" w:hAnsi="Times New Roman"/>
          <w:sz w:val="20"/>
          <w:lang w:val="lt-LT" w:eastAsia="en-US"/>
        </w:rPr>
      </w:pPr>
    </w:p>
    <w:p w14:paraId="1C2B2DC4" w14:textId="77777777" w:rsidR="00C838D1" w:rsidRDefault="00C838D1" w:rsidP="002A5626">
      <w:pPr>
        <w:snapToGrid w:val="0"/>
        <w:ind w:firstLine="720"/>
        <w:jc w:val="both"/>
        <w:rPr>
          <w:rFonts w:ascii="Times New Roman" w:hAnsi="Times New Roman"/>
          <w:sz w:val="20"/>
          <w:lang w:val="lt-LT" w:eastAsia="en-US"/>
        </w:rPr>
      </w:pPr>
    </w:p>
    <w:p w14:paraId="4C683F48" w14:textId="77777777" w:rsidR="00C838D1" w:rsidRDefault="00C838D1" w:rsidP="002A5626">
      <w:pPr>
        <w:snapToGrid w:val="0"/>
        <w:ind w:firstLine="720"/>
        <w:jc w:val="both"/>
        <w:rPr>
          <w:rFonts w:ascii="Times New Roman" w:hAnsi="Times New Roman"/>
          <w:sz w:val="20"/>
          <w:lang w:val="lt-LT" w:eastAsia="en-US"/>
        </w:rPr>
      </w:pPr>
    </w:p>
    <w:p w14:paraId="6DB8EF61" w14:textId="77777777" w:rsidR="00C838D1" w:rsidRDefault="00C838D1" w:rsidP="002A5626">
      <w:pPr>
        <w:snapToGrid w:val="0"/>
        <w:ind w:firstLine="720"/>
        <w:jc w:val="both"/>
        <w:rPr>
          <w:rFonts w:ascii="Times New Roman" w:hAnsi="Times New Roman"/>
          <w:sz w:val="20"/>
          <w:lang w:val="lt-LT" w:eastAsia="en-US"/>
        </w:rPr>
      </w:pPr>
    </w:p>
    <w:p w14:paraId="244EF7B4" w14:textId="77777777" w:rsidR="00A512A6" w:rsidRDefault="00A512A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254800">
        <w:tc>
          <w:tcPr>
            <w:tcW w:w="3284" w:type="dxa"/>
            <w:tcBorders>
              <w:top w:val="nil"/>
              <w:left w:val="nil"/>
              <w:bottom w:val="single" w:sz="4" w:space="0" w:color="auto"/>
              <w:right w:val="nil"/>
            </w:tcBorders>
          </w:tcPr>
          <w:p w14:paraId="11F96E99" w14:textId="77777777" w:rsidR="002A5626" w:rsidRDefault="002A5626" w:rsidP="00254800">
            <w:pPr>
              <w:ind w:right="-82"/>
              <w:rPr>
                <w:rFonts w:ascii="Times New Roman" w:hAnsi="Times New Roman"/>
                <w:sz w:val="22"/>
                <w:szCs w:val="22"/>
                <w:lang w:val="lt-LT"/>
              </w:rPr>
            </w:pPr>
          </w:p>
          <w:p w14:paraId="29149975" w14:textId="77777777" w:rsidR="002A5626" w:rsidRPr="00415122" w:rsidRDefault="002A5626" w:rsidP="00254800">
            <w:pPr>
              <w:ind w:right="-82"/>
              <w:rPr>
                <w:rFonts w:ascii="Times New Roman" w:hAnsi="Times New Roman"/>
                <w:sz w:val="22"/>
                <w:szCs w:val="22"/>
                <w:lang w:val="lt-LT"/>
              </w:rPr>
            </w:pPr>
          </w:p>
        </w:tc>
        <w:tc>
          <w:tcPr>
            <w:tcW w:w="604" w:type="dxa"/>
          </w:tcPr>
          <w:p w14:paraId="164FE7FC"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254800">
            <w:pPr>
              <w:ind w:right="-82"/>
              <w:jc w:val="right"/>
              <w:rPr>
                <w:rFonts w:ascii="Times New Roman" w:hAnsi="Times New Roman"/>
                <w:sz w:val="22"/>
                <w:szCs w:val="22"/>
                <w:lang w:val="lt-LT"/>
              </w:rPr>
            </w:pPr>
          </w:p>
        </w:tc>
      </w:tr>
      <w:tr w:rsidR="002A5626" w:rsidRPr="00415122"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415122" w:rsidRDefault="002A5626" w:rsidP="00254800">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254800">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36FB2D03" w14:textId="1054AA9C" w:rsidR="003C3810" w:rsidRPr="002B0C36" w:rsidRDefault="005127F9" w:rsidP="003C3810">
      <w:pPr>
        <w:jc w:val="right"/>
        <w:rPr>
          <w:rFonts w:ascii="Times New Roman" w:hAnsi="Times New Roman"/>
          <w:lang w:val="lt-LT"/>
        </w:rPr>
      </w:pPr>
      <w:r w:rsidRPr="002B0C36">
        <w:rPr>
          <w:rFonts w:ascii="Times New Roman" w:hAnsi="Times New Roman"/>
          <w:sz w:val="22"/>
          <w:szCs w:val="22"/>
          <w:lang w:val="lt-LT"/>
        </w:rPr>
        <w:lastRenderedPageBreak/>
        <w:t>3</w:t>
      </w:r>
      <w:r w:rsidR="000D0AB0" w:rsidRPr="002B0C36">
        <w:rPr>
          <w:rFonts w:ascii="Times New Roman" w:hAnsi="Times New Roman"/>
          <w:sz w:val="22"/>
          <w:szCs w:val="22"/>
          <w:lang w:val="lt-LT"/>
        </w:rPr>
        <w:t>a</w:t>
      </w:r>
      <w:r w:rsidR="003C3810" w:rsidRPr="002B0C36">
        <w:rPr>
          <w:rFonts w:ascii="Times New Roman" w:hAnsi="Times New Roman"/>
          <w:sz w:val="22"/>
          <w:szCs w:val="22"/>
          <w:lang w:val="lt-LT"/>
        </w:rPr>
        <w:t xml:space="preserve"> priedas prie pirkimo dokumentų</w:t>
      </w:r>
    </w:p>
    <w:p w14:paraId="537205AF" w14:textId="77777777" w:rsidR="0033212F" w:rsidRDefault="0033212F" w:rsidP="00997861">
      <w:pPr>
        <w:jc w:val="center"/>
        <w:rPr>
          <w:rFonts w:ascii="Times New Roman" w:hAnsi="Times New Roman"/>
          <w:lang w:val="lt-LT"/>
        </w:rPr>
      </w:pPr>
    </w:p>
    <w:p w14:paraId="44913C14" w14:textId="77777777" w:rsidR="00C838D1" w:rsidRDefault="00C838D1" w:rsidP="00997861">
      <w:pPr>
        <w:jc w:val="center"/>
        <w:rPr>
          <w:rFonts w:ascii="Times New Roman" w:hAnsi="Times New Roman"/>
          <w:lang w:val="lt-LT"/>
        </w:rPr>
      </w:pPr>
    </w:p>
    <w:p w14:paraId="40025BB5" w14:textId="526A4F53"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3132AA" w:rsidRDefault="00997861" w:rsidP="00997861">
      <w:pPr>
        <w:jc w:val="both"/>
        <w:rPr>
          <w:rFonts w:ascii="Times New Roman" w:hAnsi="Times New Roman"/>
          <w:color w:val="000000"/>
          <w:sz w:val="22"/>
          <w:szCs w:val="22"/>
          <w:lang w:val="lt-LT"/>
        </w:rPr>
      </w:pPr>
      <w:r w:rsidRPr="00997861">
        <w:rPr>
          <w:rFonts w:ascii="Times New Roman" w:hAnsi="Times New Roman"/>
          <w:color w:val="000000"/>
          <w:szCs w:val="24"/>
          <w:lang w:val="lt-LT"/>
        </w:rPr>
        <w:t xml:space="preserve">vykdomame  _____________________________________, </w:t>
      </w:r>
      <w:r w:rsidRPr="003132AA">
        <w:rPr>
          <w:rFonts w:ascii="Times New Roman" w:hAnsi="Times New Roman"/>
          <w:color w:val="000000"/>
          <w:sz w:val="22"/>
          <w:szCs w:val="22"/>
          <w:lang w:val="lt-LT"/>
        </w:rPr>
        <w:t>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0D9C0653" w14:textId="77777777" w:rsidR="002A5626" w:rsidRDefault="002A5626" w:rsidP="003C3810">
      <w:pPr>
        <w:rPr>
          <w:rFonts w:ascii="Times New Roman" w:hAnsi="Times New Roman"/>
          <w:sz w:val="20"/>
        </w:rPr>
      </w:pPr>
    </w:p>
    <w:p w14:paraId="07114E8E" w14:textId="77777777" w:rsidR="002A5626" w:rsidRDefault="002A5626"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415122" w:rsidRDefault="008452BA" w:rsidP="00967568">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967568">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4A437EA1" w14:textId="77777777" w:rsidR="00326D66" w:rsidRDefault="00326D66" w:rsidP="00994C5F">
      <w:pPr>
        <w:shd w:val="clear" w:color="auto" w:fill="FFFFFF"/>
        <w:jc w:val="right"/>
        <w:rPr>
          <w:rFonts w:ascii="Times New Roman" w:hAnsi="Times New Roman"/>
          <w:color w:val="000000"/>
          <w:sz w:val="22"/>
          <w:szCs w:val="22"/>
          <w:lang w:val="lt-LT"/>
        </w:rPr>
      </w:pP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7FAF2B17"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136A0E">
        <w:rPr>
          <w:rFonts w:ascii="Times New Roman" w:hAnsi="Times New Roman"/>
          <w:b/>
          <w:bCs/>
          <w:sz w:val="22"/>
          <w:szCs w:val="22"/>
          <w:lang w:val="lt-LT"/>
        </w:rPr>
        <w:t>Panevėžio RK-1 elektrotechnikos dirbtuvių remonto</w:t>
      </w:r>
      <w:r w:rsidR="00136A0E">
        <w:rPr>
          <w:rFonts w:ascii="Times New Roman" w:hAnsi="Times New Roman"/>
          <w:b/>
          <w:sz w:val="22"/>
          <w:szCs w:val="22"/>
          <w:lang w:val="lt-LT"/>
        </w:rPr>
        <w:t xml:space="preserve">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007ACD46"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136A0E">
        <w:rPr>
          <w:rFonts w:ascii="Times New Roman" w:hAnsi="Times New Roman"/>
          <w:sz w:val="22"/>
          <w:szCs w:val="22"/>
          <w:lang w:val="lt-LT"/>
        </w:rPr>
        <w:t>Pušaloto</w:t>
      </w:r>
      <w:r w:rsidR="00475F0E" w:rsidRPr="00B07114">
        <w:rPr>
          <w:rFonts w:ascii="Times New Roman" w:hAnsi="Times New Roman"/>
          <w:sz w:val="22"/>
          <w:szCs w:val="22"/>
          <w:lang w:val="lt-LT"/>
        </w:rPr>
        <w:t xml:space="preserve"> g.</w:t>
      </w:r>
      <w:r w:rsidR="00136A0E">
        <w:rPr>
          <w:rFonts w:ascii="Times New Roman" w:hAnsi="Times New Roman"/>
          <w:sz w:val="22"/>
          <w:szCs w:val="22"/>
          <w:lang w:val="lt-LT"/>
        </w:rPr>
        <w:t xml:space="preserve"> 191</w:t>
      </w:r>
      <w:r w:rsidR="00475F0E" w:rsidRPr="00B07114">
        <w:rPr>
          <w:rFonts w:ascii="Times New Roman" w:hAnsi="Times New Roman"/>
          <w:sz w:val="22"/>
          <w:szCs w:val="22"/>
          <w:lang w:val="lt-LT"/>
        </w:rPr>
        <w:t>, Panevėžys.</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text" w:val="sąskaita"/>
          <w:attr w:name="baseform" w:val="sąskaita"/>
          <w:attr w:name="id" w:val="-1"/>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4474961D" w14:textId="4570F04B" w:rsidR="00716373" w:rsidRPr="00AB40A4" w:rsidRDefault="00716373" w:rsidP="00716373">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Galutinis Darbų perdavimas ir priėmimas atliekamas pilnai užbaigus darbus ir Sutartimi bei teisės aktų nustatyta tvarka perdavus techninę - išpildomąją dokumentaciją</w:t>
      </w:r>
      <w:r>
        <w:rPr>
          <w:rFonts w:ascii="Times New Roman" w:hAnsi="Times New Roman"/>
          <w:sz w:val="22"/>
          <w:szCs w:val="22"/>
          <w:lang w:val="lt-LT"/>
        </w:rPr>
        <w:t>.</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42425B03"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 xml:space="preserve">iki </w:t>
      </w:r>
      <w:r w:rsidRPr="00441BD0">
        <w:rPr>
          <w:rFonts w:ascii="Times New Roman" w:eastAsiaTheme="minorHAnsi" w:hAnsi="Times New Roman"/>
          <w:b/>
          <w:bCs/>
          <w:sz w:val="22"/>
          <w:szCs w:val="22"/>
          <w:lang w:val="lt-LT"/>
        </w:rPr>
        <w:t>202</w:t>
      </w:r>
      <w:r w:rsidR="00DC0E69" w:rsidRPr="00441BD0">
        <w:rPr>
          <w:rFonts w:ascii="Times New Roman" w:eastAsiaTheme="minorHAnsi" w:hAnsi="Times New Roman"/>
          <w:b/>
          <w:bCs/>
          <w:sz w:val="22"/>
          <w:szCs w:val="22"/>
          <w:lang w:val="lt-LT"/>
        </w:rPr>
        <w:t>5</w:t>
      </w:r>
      <w:r w:rsidRPr="00441BD0">
        <w:rPr>
          <w:rFonts w:ascii="Times New Roman" w:eastAsiaTheme="minorHAnsi" w:hAnsi="Times New Roman"/>
          <w:b/>
          <w:bCs/>
          <w:sz w:val="22"/>
          <w:szCs w:val="22"/>
          <w:lang w:val="lt-LT"/>
        </w:rPr>
        <w:t>-</w:t>
      </w:r>
      <w:r w:rsidR="00E25994" w:rsidRPr="00441BD0">
        <w:rPr>
          <w:rFonts w:ascii="Times New Roman" w:eastAsiaTheme="minorHAnsi" w:hAnsi="Times New Roman"/>
          <w:b/>
          <w:bCs/>
          <w:sz w:val="22"/>
          <w:szCs w:val="22"/>
          <w:lang w:val="lt-LT"/>
        </w:rPr>
        <w:t>1</w:t>
      </w:r>
      <w:r w:rsidR="00885163">
        <w:rPr>
          <w:rFonts w:ascii="Times New Roman" w:eastAsiaTheme="minorHAnsi" w:hAnsi="Times New Roman"/>
          <w:b/>
          <w:bCs/>
          <w:sz w:val="22"/>
          <w:szCs w:val="22"/>
          <w:lang w:val="lt-LT"/>
        </w:rPr>
        <w:t>2</w:t>
      </w:r>
      <w:r w:rsidRPr="00441BD0">
        <w:rPr>
          <w:rFonts w:ascii="Times New Roman" w:eastAsiaTheme="minorHAnsi" w:hAnsi="Times New Roman"/>
          <w:b/>
          <w:bCs/>
          <w:sz w:val="22"/>
          <w:szCs w:val="22"/>
          <w:lang w:val="lt-LT"/>
        </w:rPr>
        <w:t>-</w:t>
      </w:r>
      <w:r w:rsidR="00885163">
        <w:rPr>
          <w:rFonts w:ascii="Times New Roman" w:eastAsiaTheme="minorHAnsi" w:hAnsi="Times New Roman"/>
          <w:b/>
          <w:bCs/>
          <w:sz w:val="22"/>
          <w:szCs w:val="22"/>
          <w:lang w:val="lt-LT"/>
        </w:rPr>
        <w:t>31</w:t>
      </w:r>
      <w:r w:rsidR="00CA4109">
        <w:rPr>
          <w:rFonts w:ascii="Times New Roman" w:eastAsiaTheme="minorHAnsi" w:hAnsi="Times New Roman"/>
          <w:sz w:val="22"/>
          <w:szCs w:val="22"/>
          <w:lang w:val="lt-LT"/>
        </w:rPr>
        <w:t>.</w:t>
      </w:r>
    </w:p>
    <w:p w14:paraId="7AEF6D2C" w14:textId="2B6BA7C2"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w:t>
      </w:r>
      <w:r w:rsidRPr="00AB40A4">
        <w:rPr>
          <w:rFonts w:ascii="Times New Roman" w:eastAsiaTheme="minorHAnsi" w:hAnsi="Times New Roman"/>
          <w:sz w:val="22"/>
          <w:szCs w:val="22"/>
          <w:lang w:val="lt-LT" w:eastAsia="en-US"/>
        </w:rPr>
        <w:lastRenderedPageBreak/>
        <w:t xml:space="preserve">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lastRenderedPageBreak/>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2CA90362" w:rsidR="0044184D" w:rsidRPr="00AB40A4" w:rsidRDefault="00CD3906" w:rsidP="00B71E0A">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ir/ar</w:t>
      </w:r>
      <w:r w:rsidR="0044184D">
        <w:rPr>
          <w:rFonts w:ascii="Times New Roman" w:hAnsi="Times New Roman"/>
          <w:sz w:val="22"/>
          <w:szCs w:val="22"/>
          <w:lang w:val="lt-LT"/>
        </w:rPr>
        <w:t xml:space="preserve"> Rangovas </w:t>
      </w:r>
      <w:r w:rsidR="00716373">
        <w:rPr>
          <w:rFonts w:ascii="Times New Roman" w:hAnsi="Times New Roman"/>
          <w:sz w:val="22"/>
          <w:szCs w:val="22"/>
          <w:lang w:val="lt-LT"/>
        </w:rPr>
        <w:t xml:space="preserve">vėluoja atlikti darbus </w:t>
      </w:r>
      <w:r w:rsidR="0044184D" w:rsidRPr="00AB40A4">
        <w:rPr>
          <w:rFonts w:ascii="Times New Roman" w:hAnsi="Times New Roman"/>
          <w:sz w:val="22"/>
          <w:szCs w:val="22"/>
          <w:lang w:val="lt-LT"/>
        </w:rPr>
        <w:t xml:space="preserve">daugiau kaip </w:t>
      </w:r>
      <w:r w:rsidR="000D588A">
        <w:rPr>
          <w:rFonts w:ascii="Times New Roman" w:hAnsi="Times New Roman"/>
          <w:sz w:val="22"/>
          <w:szCs w:val="22"/>
          <w:lang w:val="lt-LT"/>
        </w:rPr>
        <w:t>3</w:t>
      </w:r>
      <w:r w:rsidR="0044184D">
        <w:rPr>
          <w:rFonts w:ascii="Times New Roman" w:hAnsi="Times New Roman"/>
          <w:sz w:val="22"/>
          <w:szCs w:val="22"/>
          <w:lang w:val="lt-LT"/>
        </w:rPr>
        <w:t>0</w:t>
      </w:r>
      <w:r w:rsidR="0044184D" w:rsidRPr="00AB40A4">
        <w:rPr>
          <w:rFonts w:ascii="Times New Roman" w:hAnsi="Times New Roman"/>
          <w:sz w:val="22"/>
          <w:szCs w:val="22"/>
          <w:lang w:val="lt-LT"/>
        </w:rPr>
        <w:t xml:space="preserve"> kalendorin</w:t>
      </w:r>
      <w:r w:rsidR="0044184D">
        <w:rPr>
          <w:rFonts w:ascii="Times New Roman" w:hAnsi="Times New Roman"/>
          <w:sz w:val="22"/>
          <w:szCs w:val="22"/>
          <w:lang w:val="lt-LT"/>
        </w:rPr>
        <w:t>ių</w:t>
      </w:r>
      <w:r w:rsidR="0044184D" w:rsidRPr="00AB40A4">
        <w:rPr>
          <w:rFonts w:ascii="Times New Roman" w:hAnsi="Times New Roman"/>
          <w:sz w:val="22"/>
          <w:szCs w:val="22"/>
          <w:lang w:val="lt-LT"/>
        </w:rPr>
        <w:t xml:space="preserve"> dien</w:t>
      </w:r>
      <w:r w:rsidR="0044184D">
        <w:rPr>
          <w:rFonts w:ascii="Times New Roman" w:hAnsi="Times New Roman"/>
          <w:sz w:val="22"/>
          <w:szCs w:val="22"/>
          <w:lang w:val="lt-LT"/>
        </w:rPr>
        <w:t>ų;</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598DCD69" w14:textId="77777777" w:rsidR="001059AA" w:rsidRPr="001059AA" w:rsidRDefault="00B53498" w:rsidP="001059AA">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 xml:space="preserve">Garantinis laikotarpis pradedamas skaičiuoti nuo Darbų pabaigimo pagal Sutarties sąlygas dienos (Šalims pasirašius galutinį darbų perdavimo-priėmimo aktą) ir yra:                </w:t>
      </w:r>
    </w:p>
    <w:p w14:paraId="300E2311" w14:textId="06E17C22" w:rsidR="001059AA" w:rsidRPr="001059AA" w:rsidRDefault="001059AA" w:rsidP="001059AA">
      <w:pPr>
        <w:ind w:firstLine="709"/>
        <w:jc w:val="both"/>
        <w:rPr>
          <w:rFonts w:ascii="Times New Roman" w:hAnsi="Times New Roman"/>
          <w:sz w:val="22"/>
          <w:szCs w:val="22"/>
          <w:lang w:val="lt-LT"/>
        </w:rPr>
      </w:pPr>
      <w:r w:rsidRPr="001059AA">
        <w:rPr>
          <w:rFonts w:ascii="Times New Roman" w:hAnsi="Times New Roman"/>
          <w:sz w:val="22"/>
          <w:szCs w:val="22"/>
          <w:lang w:val="lt-LT"/>
        </w:rPr>
        <w:t>10.1.1. 5 (penki) metai) – statinio atviroms konstrukcijoms ir kitiems darbams, nepaminėtiems 10.1.2. – 10.1.4. punktuose;</w:t>
      </w:r>
    </w:p>
    <w:p w14:paraId="29640890" w14:textId="77777777" w:rsidR="001059AA" w:rsidRPr="001059AA" w:rsidRDefault="001059AA" w:rsidP="001059AA">
      <w:pPr>
        <w:ind w:firstLine="709"/>
        <w:jc w:val="both"/>
        <w:rPr>
          <w:rFonts w:ascii="Times New Roman" w:hAnsi="Times New Roman"/>
          <w:sz w:val="22"/>
          <w:szCs w:val="22"/>
          <w:lang w:val="lt-LT"/>
        </w:rPr>
      </w:pPr>
      <w:r w:rsidRPr="001059AA">
        <w:rPr>
          <w:rFonts w:ascii="Times New Roman" w:hAnsi="Times New Roman"/>
          <w:sz w:val="22"/>
          <w:szCs w:val="22"/>
          <w:lang w:val="lt-LT"/>
        </w:rPr>
        <w:lastRenderedPageBreak/>
        <w:t>10.1.2. 10 (dešimt) metų - paslėptiems statinio elementams (konstrukcijoms, laidams, vamzdynams ir pan.);</w:t>
      </w:r>
    </w:p>
    <w:p w14:paraId="7DA9376D" w14:textId="77777777" w:rsidR="001059AA" w:rsidRPr="001059AA" w:rsidRDefault="001059AA" w:rsidP="001059AA">
      <w:pPr>
        <w:ind w:firstLine="709"/>
        <w:rPr>
          <w:rFonts w:ascii="Times New Roman" w:hAnsi="Times New Roman"/>
          <w:sz w:val="22"/>
          <w:szCs w:val="22"/>
          <w:lang w:val="lt-LT"/>
        </w:rPr>
      </w:pPr>
      <w:r w:rsidRPr="001059AA">
        <w:rPr>
          <w:rFonts w:ascii="Times New Roman" w:hAnsi="Times New Roman"/>
          <w:sz w:val="22"/>
          <w:szCs w:val="22"/>
          <w:lang w:val="lt-LT"/>
        </w:rPr>
        <w:t>10.1.3. 20 (dvidešimt) metų - esant tyčia paslėptų defektų;</w:t>
      </w:r>
    </w:p>
    <w:p w14:paraId="5FC05CDD" w14:textId="51C096CF" w:rsidR="001059AA" w:rsidRPr="001059AA" w:rsidRDefault="001059AA" w:rsidP="001059AA">
      <w:pPr>
        <w:ind w:firstLine="709"/>
        <w:rPr>
          <w:rFonts w:ascii="Times New Roman" w:hAnsi="Times New Roman"/>
          <w:sz w:val="22"/>
          <w:szCs w:val="22"/>
          <w:lang w:val="lt-LT"/>
        </w:rPr>
      </w:pPr>
      <w:r w:rsidRPr="001059AA">
        <w:rPr>
          <w:rFonts w:ascii="Times New Roman" w:hAnsi="Times New Roman"/>
          <w:sz w:val="22"/>
          <w:szCs w:val="22"/>
          <w:lang w:val="lt-LT"/>
        </w:rPr>
        <w:t>10.l .4. 2 (du) metai –  visiems įrenginiams, vožtuvams ir pan.</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6" w:name="_2eclud0" w:colFirst="0" w:colLast="0"/>
      <w:bookmarkStart w:id="17" w:name="_Ref88653362"/>
      <w:bookmarkEnd w:id="16"/>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7"/>
      <w:r w:rsidRPr="00C569DC">
        <w:rPr>
          <w:rFonts w:ascii="Times New Roman" w:eastAsia="Arial" w:hAnsi="Times New Roman"/>
          <w:sz w:val="22"/>
          <w:szCs w:val="22"/>
          <w:lang w:val="lt-LT" w:eastAsia="en-US"/>
        </w:rPr>
        <w:t>.</w:t>
      </w:r>
    </w:p>
    <w:p w14:paraId="2D5C22ED" w14:textId="30946FAE" w:rsidR="00C569DC" w:rsidRPr="00C569DC" w:rsidRDefault="00C569DC" w:rsidP="00C569DC">
      <w:pPr>
        <w:jc w:val="both"/>
        <w:rPr>
          <w:rFonts w:ascii="Times New Roman" w:eastAsia="Calibri" w:hAnsi="Times New Roman"/>
          <w:sz w:val="22"/>
          <w:szCs w:val="22"/>
          <w:lang w:val="lt-LT"/>
        </w:rPr>
      </w:pPr>
      <w:bookmarkStart w:id="18"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8"/>
      <w:r w:rsidR="00B71E0A">
        <w:rPr>
          <w:rFonts w:ascii="Times New Roman" w:eastAsia="Arial" w:hAnsi="Times New Roman"/>
          <w:sz w:val="22"/>
          <w:szCs w:val="22"/>
          <w:lang w:val="lt-LT" w:eastAsia="en-US"/>
        </w:rPr>
        <w:t xml:space="preserve"> ir atlyginti patirtus </w:t>
      </w:r>
      <w:r w:rsidR="00B71E0A" w:rsidRPr="00AB40A4">
        <w:rPr>
          <w:rFonts w:ascii="Times New Roman" w:hAnsi="Times New Roman"/>
          <w:sz w:val="22"/>
          <w:szCs w:val="22"/>
          <w:lang w:val="lt-LT" w:eastAsia="en-US"/>
        </w:rPr>
        <w:t>tiesioginius nuostolius</w:t>
      </w:r>
      <w:r w:rsidR="00B71E0A">
        <w:rPr>
          <w:rFonts w:ascii="Times New Roman" w:hAnsi="Times New Roman"/>
          <w:sz w:val="22"/>
          <w:szCs w:val="22"/>
          <w:lang w:val="lt-LT" w:eastAsia="en-US"/>
        </w:rPr>
        <w:t>, jeigu tokie buvo.</w:t>
      </w:r>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.2. Bet kokie nesutarimai ar ginčai, kylantys tarp Šalių dėl šios Sutarties, sprendžiami abipusiu susitarimu. Šalims per 30 dienų nepavykus susitarti, bet kokie ginčai, nesutarimai ar reikalavimai, kylantys iš šios Sutarties </w:t>
      </w:r>
      <w:r w:rsidRPr="00AB40A4">
        <w:rPr>
          <w:rFonts w:ascii="Times New Roman" w:hAnsi="Times New Roman"/>
          <w:sz w:val="22"/>
          <w:szCs w:val="22"/>
          <w:lang w:val="lt-LT" w:eastAsia="en-US"/>
        </w:rPr>
        <w:lastRenderedPageBreak/>
        <w:t>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2E6325E0" w14:textId="00943755" w:rsidR="005E7F4E" w:rsidRPr="00AB40A4" w:rsidRDefault="005E7F4E" w:rsidP="005E7F4E">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rangovai</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w:t>
      </w:r>
      <w:r>
        <w:rPr>
          <w:rFonts w:ascii="Times New Roman" w:hAnsi="Times New Roman"/>
          <w:i/>
          <w:iCs/>
          <w:sz w:val="22"/>
          <w:szCs w:val="22"/>
          <w:lang w:val="lt-LT" w:eastAsia="en-US"/>
        </w:rPr>
        <w:t>i</w:t>
      </w:r>
      <w:r w:rsidRPr="00AB40A4">
        <w:rPr>
          <w:rFonts w:ascii="Times New Roman" w:hAnsi="Times New Roman"/>
          <w:i/>
          <w:iCs/>
          <w:sz w:val="22"/>
          <w:szCs w:val="22"/>
          <w:lang w:val="lt-LT" w:eastAsia="en-US"/>
        </w:rPr>
        <w:t xml:space="preserve"> sub</w:t>
      </w:r>
      <w:r w:rsidR="006350D0">
        <w:rPr>
          <w:rFonts w:ascii="Times New Roman" w:hAnsi="Times New Roman"/>
          <w:i/>
          <w:iCs/>
          <w:sz w:val="22"/>
          <w:szCs w:val="22"/>
          <w:lang w:val="lt-LT" w:eastAsia="en-US"/>
        </w:rPr>
        <w:t>rangovai</w:t>
      </w:r>
      <w:r w:rsidRPr="00AB40A4">
        <w:rPr>
          <w:rFonts w:ascii="Times New Roman" w:hAnsi="Times New Roman"/>
          <w:i/>
          <w:iCs/>
          <w:sz w:val="22"/>
          <w:szCs w:val="22"/>
          <w:lang w:val="lt-LT" w:eastAsia="en-US"/>
        </w:rPr>
        <w:t>,</w:t>
      </w:r>
      <w:r w:rsidRPr="00AB40A4">
        <w:rPr>
          <w:rFonts w:ascii="Times New Roman" w:hAnsi="Times New Roman"/>
          <w:i/>
          <w:kern w:val="16"/>
          <w:sz w:val="22"/>
          <w:szCs w:val="22"/>
          <w:lang w:val="lt-LT" w:eastAsia="ar-SA"/>
        </w:rPr>
        <w:t xml:space="preserve">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2CB0DBC4" w14:textId="11CC48A9" w:rsidR="005E7F4E" w:rsidRPr="00AB40A4" w:rsidRDefault="005E7F4E" w:rsidP="005E7F4E">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306F9199"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p>
    <w:p w14:paraId="31804A40" w14:textId="14209C60"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6350D0">
        <w:rPr>
          <w:rFonts w:ascii="Times New Roman" w:hAnsi="Times New Roman"/>
          <w:sz w:val="22"/>
          <w:szCs w:val="22"/>
          <w:lang w:val="lt-LT" w:eastAsia="en-US"/>
        </w:rPr>
        <w:t>4</w:t>
      </w:r>
      <w:r w:rsidRPr="00AB40A4">
        <w:rPr>
          <w:rFonts w:ascii="Times New Roman" w:hAnsi="Times New Roman"/>
          <w:sz w:val="22"/>
          <w:szCs w:val="22"/>
          <w:lang w:val="lt-LT" w:eastAsia="en-US"/>
        </w:rPr>
        <w:t xml:space="preserve">. </w:t>
      </w:r>
      <w:r w:rsidR="006350D0">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0437E777" w14:textId="77777777" w:rsidR="003C00A9" w:rsidRDefault="003C00A9" w:rsidP="00CD3906">
      <w:pPr>
        <w:contextualSpacing/>
        <w:jc w:val="both"/>
        <w:rPr>
          <w:rFonts w:ascii="Times New Roman" w:hAnsi="Times New Roman"/>
          <w:sz w:val="22"/>
          <w:szCs w:val="22"/>
          <w:lang w:val="lt-LT" w:eastAsia="en-US"/>
        </w:rPr>
      </w:pPr>
    </w:p>
    <w:p w14:paraId="68E4FAB2" w14:textId="77777777" w:rsidR="003C00A9" w:rsidRDefault="003C00A9" w:rsidP="00CD3906">
      <w:pPr>
        <w:contextualSpacing/>
        <w:jc w:val="both"/>
        <w:rPr>
          <w:rFonts w:ascii="Times New Roman" w:hAnsi="Times New Roman"/>
          <w:sz w:val="22"/>
          <w:szCs w:val="22"/>
          <w:lang w:val="lt-LT" w:eastAsia="en-US"/>
        </w:rPr>
      </w:pPr>
    </w:p>
    <w:p w14:paraId="475AC046" w14:textId="77777777" w:rsidR="003C00A9" w:rsidRDefault="003C00A9"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094CC29E"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FC3D3" w14:textId="77777777" w:rsidR="0057276C" w:rsidRDefault="0057276C">
      <w:r>
        <w:separator/>
      </w:r>
    </w:p>
  </w:endnote>
  <w:endnote w:type="continuationSeparator" w:id="0">
    <w:p w14:paraId="278B2F8E" w14:textId="77777777" w:rsidR="0057276C" w:rsidRDefault="0057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307601C2"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136A0E">
      <w:rPr>
        <w:rFonts w:ascii="Times New Roman" w:hAnsi="Times New Roman"/>
        <w:sz w:val="18"/>
        <w:szCs w:val="18"/>
        <w:lang w:val="lt-LT"/>
      </w:rPr>
      <w:t>Panevėžio RK-1 patalpų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3EBE" w14:textId="77777777" w:rsidR="0057276C" w:rsidRDefault="0057276C">
      <w:r>
        <w:separator/>
      </w:r>
    </w:p>
  </w:footnote>
  <w:footnote w:type="continuationSeparator" w:id="0">
    <w:p w14:paraId="228E7232" w14:textId="77777777" w:rsidR="0057276C" w:rsidRDefault="00572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A0E"/>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2AEC"/>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0A9"/>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3820"/>
    <w:rsid w:val="004B3F1E"/>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4499"/>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76C"/>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15"/>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43F"/>
    <w:rsid w:val="009618D2"/>
    <w:rsid w:val="00964693"/>
    <w:rsid w:val="00965513"/>
    <w:rsid w:val="009655A3"/>
    <w:rsid w:val="00966566"/>
    <w:rsid w:val="0096713F"/>
    <w:rsid w:val="00967142"/>
    <w:rsid w:val="00967568"/>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25F6"/>
    <w:rsid w:val="00A62907"/>
    <w:rsid w:val="00A641E6"/>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38D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069"/>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7282"/>
    <w:rsid w:val="00D37F70"/>
    <w:rsid w:val="00D40B33"/>
    <w:rsid w:val="00D412C8"/>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DDA"/>
    <w:rsid w:val="00EA2459"/>
    <w:rsid w:val="00EA27E4"/>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18</Pages>
  <Words>40505</Words>
  <Characters>23088</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16</cp:revision>
  <cp:lastPrinted>2025-10-27T08:24:00Z</cp:lastPrinted>
  <dcterms:created xsi:type="dcterms:W3CDTF">2025-10-27T07:37:00Z</dcterms:created>
  <dcterms:modified xsi:type="dcterms:W3CDTF">2025-10-27T11:41:00Z</dcterms:modified>
</cp:coreProperties>
</file>